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F7" w:rsidRDefault="006B6798" w:rsidP="00526B8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051">
        <w:rPr>
          <w:rFonts w:ascii="Times New Roman" w:hAnsi="Times New Roman" w:cs="Times New Roman"/>
          <w:b/>
          <w:sz w:val="24"/>
          <w:szCs w:val="24"/>
        </w:rPr>
        <w:t>1.</w:t>
      </w:r>
      <w:r w:rsidR="009A5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051">
        <w:rPr>
          <w:rFonts w:ascii="Times New Roman" w:hAnsi="Times New Roman" w:cs="Times New Roman"/>
          <w:b/>
          <w:sz w:val="24"/>
          <w:szCs w:val="24"/>
        </w:rPr>
        <w:t>Ушиб мягких тканей.</w:t>
      </w:r>
    </w:p>
    <w:p w:rsidR="00F4508B" w:rsidRPr="005E7051" w:rsidRDefault="006B6798" w:rsidP="00526B8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051">
        <w:rPr>
          <w:rFonts w:ascii="Times New Roman" w:hAnsi="Times New Roman" w:cs="Times New Roman"/>
          <w:b/>
          <w:sz w:val="24"/>
          <w:szCs w:val="24"/>
        </w:rPr>
        <w:t>Причины, признаки, оказание первой помощи.</w:t>
      </w:r>
    </w:p>
    <w:p w:rsidR="008B61A3" w:rsidRDefault="006B6798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7F2">
        <w:rPr>
          <w:rFonts w:ascii="Times New Roman" w:hAnsi="Times New Roman" w:cs="Times New Roman"/>
          <w:sz w:val="24"/>
          <w:szCs w:val="24"/>
          <w:u w:val="single"/>
        </w:rPr>
        <w:t>Причины: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  <w:r w:rsidR="009A5228">
        <w:rPr>
          <w:rFonts w:ascii="Times New Roman" w:hAnsi="Times New Roman" w:cs="Times New Roman"/>
          <w:sz w:val="24"/>
          <w:szCs w:val="24"/>
        </w:rPr>
        <w:t xml:space="preserve">возникает обычно либо при </w:t>
      </w:r>
      <w:r w:rsidRPr="005E7051">
        <w:rPr>
          <w:rFonts w:ascii="Times New Roman" w:hAnsi="Times New Roman" w:cs="Times New Roman"/>
          <w:sz w:val="24"/>
          <w:szCs w:val="24"/>
        </w:rPr>
        <w:t>падени</w:t>
      </w:r>
      <w:r w:rsidR="009A5228">
        <w:rPr>
          <w:rFonts w:ascii="Times New Roman" w:hAnsi="Times New Roman" w:cs="Times New Roman"/>
          <w:sz w:val="24"/>
          <w:szCs w:val="24"/>
        </w:rPr>
        <w:t>и</w:t>
      </w:r>
      <w:r w:rsidRPr="005E7051">
        <w:rPr>
          <w:rFonts w:ascii="Times New Roman" w:hAnsi="Times New Roman" w:cs="Times New Roman"/>
          <w:sz w:val="24"/>
          <w:szCs w:val="24"/>
        </w:rPr>
        <w:t xml:space="preserve">, </w:t>
      </w:r>
      <w:r w:rsidR="009A5228">
        <w:rPr>
          <w:rFonts w:ascii="Times New Roman" w:hAnsi="Times New Roman" w:cs="Times New Roman"/>
          <w:sz w:val="24"/>
          <w:szCs w:val="24"/>
        </w:rPr>
        <w:t xml:space="preserve">либо при </w:t>
      </w:r>
      <w:r w:rsidRPr="005E7051">
        <w:rPr>
          <w:rFonts w:ascii="Times New Roman" w:hAnsi="Times New Roman" w:cs="Times New Roman"/>
          <w:sz w:val="24"/>
          <w:szCs w:val="24"/>
        </w:rPr>
        <w:t>удар</w:t>
      </w:r>
      <w:r w:rsidR="009A5228">
        <w:rPr>
          <w:rFonts w:ascii="Times New Roman" w:hAnsi="Times New Roman" w:cs="Times New Roman"/>
          <w:sz w:val="24"/>
          <w:szCs w:val="24"/>
        </w:rPr>
        <w:t>е</w:t>
      </w:r>
      <w:r w:rsidRPr="005E7051">
        <w:rPr>
          <w:rFonts w:ascii="Times New Roman" w:hAnsi="Times New Roman" w:cs="Times New Roman"/>
          <w:sz w:val="24"/>
          <w:szCs w:val="24"/>
        </w:rPr>
        <w:t xml:space="preserve"> тупым предметом.</w:t>
      </w:r>
    </w:p>
    <w:p w:rsidR="008B61A3" w:rsidRDefault="006B6798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7F2">
        <w:rPr>
          <w:rFonts w:ascii="Times New Roman" w:hAnsi="Times New Roman" w:cs="Times New Roman"/>
          <w:sz w:val="24"/>
          <w:szCs w:val="24"/>
          <w:u w:val="single"/>
        </w:rPr>
        <w:t>Признаки: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  <w:r w:rsidR="00AE7A87">
        <w:rPr>
          <w:rFonts w:ascii="Times New Roman" w:hAnsi="Times New Roman" w:cs="Times New Roman"/>
          <w:sz w:val="24"/>
          <w:szCs w:val="24"/>
        </w:rPr>
        <w:t>оттёк тканей, отмирание тканей, резкая болезненность костей (переломы, трещины)</w:t>
      </w:r>
      <w:r w:rsidRPr="005E7051">
        <w:rPr>
          <w:rFonts w:ascii="Times New Roman" w:hAnsi="Times New Roman" w:cs="Times New Roman"/>
          <w:sz w:val="24"/>
          <w:szCs w:val="24"/>
        </w:rPr>
        <w:t xml:space="preserve">, боль </w:t>
      </w:r>
      <w:r w:rsidR="00AE7A87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5E7051">
        <w:rPr>
          <w:rFonts w:ascii="Times New Roman" w:hAnsi="Times New Roman" w:cs="Times New Roman"/>
          <w:sz w:val="24"/>
          <w:szCs w:val="24"/>
        </w:rPr>
        <w:t>возник</w:t>
      </w:r>
      <w:r w:rsidR="00AE7A87">
        <w:rPr>
          <w:rFonts w:ascii="Times New Roman" w:hAnsi="Times New Roman" w:cs="Times New Roman"/>
          <w:sz w:val="24"/>
          <w:szCs w:val="24"/>
        </w:rPr>
        <w:t>нуть</w:t>
      </w:r>
      <w:r w:rsidRPr="005E7051">
        <w:rPr>
          <w:rFonts w:ascii="Times New Roman" w:hAnsi="Times New Roman" w:cs="Times New Roman"/>
          <w:sz w:val="24"/>
          <w:szCs w:val="24"/>
        </w:rPr>
        <w:t xml:space="preserve"> сразу после </w:t>
      </w:r>
      <w:r w:rsidR="00AE7A87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5E7051">
        <w:rPr>
          <w:rFonts w:ascii="Times New Roman" w:hAnsi="Times New Roman" w:cs="Times New Roman"/>
          <w:sz w:val="24"/>
          <w:szCs w:val="24"/>
        </w:rPr>
        <w:t>травмы</w:t>
      </w:r>
      <w:r w:rsidR="00AE7A87">
        <w:rPr>
          <w:rFonts w:ascii="Times New Roman" w:hAnsi="Times New Roman" w:cs="Times New Roman"/>
          <w:sz w:val="24"/>
          <w:szCs w:val="24"/>
        </w:rPr>
        <w:t>,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E2C" w:rsidRPr="005E7051">
        <w:rPr>
          <w:rFonts w:ascii="Times New Roman" w:hAnsi="Times New Roman" w:cs="Times New Roman"/>
          <w:sz w:val="24"/>
          <w:szCs w:val="24"/>
        </w:rPr>
        <w:t>г</w:t>
      </w:r>
      <w:r w:rsidR="00AE7A87">
        <w:rPr>
          <w:rFonts w:ascii="Times New Roman" w:hAnsi="Times New Roman" w:cs="Times New Roman"/>
          <w:sz w:val="24"/>
          <w:szCs w:val="24"/>
        </w:rPr>
        <w:t>емартоз</w:t>
      </w:r>
      <w:proofErr w:type="spellEnd"/>
      <w:r w:rsidR="00AE7A87">
        <w:rPr>
          <w:rFonts w:ascii="Times New Roman" w:hAnsi="Times New Roman" w:cs="Times New Roman"/>
          <w:sz w:val="24"/>
          <w:szCs w:val="24"/>
        </w:rPr>
        <w:t>, ссадины</w:t>
      </w:r>
      <w:r w:rsidR="00F25E2C" w:rsidRPr="005E7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798" w:rsidRPr="005E7051" w:rsidRDefault="006B6798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7F2">
        <w:rPr>
          <w:rFonts w:ascii="Times New Roman" w:hAnsi="Times New Roman" w:cs="Times New Roman"/>
          <w:sz w:val="24"/>
          <w:szCs w:val="24"/>
          <w:u w:val="single"/>
        </w:rPr>
        <w:t>Первая помощь: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  <w:r w:rsidR="002974B4">
        <w:rPr>
          <w:rFonts w:ascii="Times New Roman" w:hAnsi="Times New Roman" w:cs="Times New Roman"/>
          <w:sz w:val="24"/>
          <w:szCs w:val="24"/>
        </w:rPr>
        <w:t xml:space="preserve">приложить холод (уменьшает боль и кровоизлияние), </w:t>
      </w:r>
      <w:r w:rsidR="00F11E7A">
        <w:rPr>
          <w:rFonts w:ascii="Times New Roman" w:hAnsi="Times New Roman" w:cs="Times New Roman"/>
          <w:sz w:val="24"/>
          <w:szCs w:val="24"/>
        </w:rPr>
        <w:t>наложить тугую, но не давящую повязку.</w:t>
      </w:r>
    </w:p>
    <w:p w:rsidR="005A27F2" w:rsidRDefault="005A27F2" w:rsidP="00526B8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8D" w:rsidRDefault="006B6798" w:rsidP="00526B8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05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42527" w:rsidRPr="005E7051">
        <w:rPr>
          <w:rFonts w:ascii="Times New Roman" w:hAnsi="Times New Roman" w:cs="Times New Roman"/>
          <w:b/>
          <w:sz w:val="24"/>
          <w:szCs w:val="24"/>
        </w:rPr>
        <w:t>Растяжение и разрыв связок, мышц, сухожилий.</w:t>
      </w:r>
    </w:p>
    <w:p w:rsidR="006B6798" w:rsidRPr="005E7051" w:rsidRDefault="00C42527" w:rsidP="00526B8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051">
        <w:rPr>
          <w:rFonts w:ascii="Times New Roman" w:hAnsi="Times New Roman" w:cs="Times New Roman"/>
          <w:b/>
          <w:sz w:val="24"/>
          <w:szCs w:val="24"/>
        </w:rPr>
        <w:t>Причины, признаки, оказание первой помощи.</w:t>
      </w:r>
    </w:p>
    <w:p w:rsidR="008B61A3" w:rsidRDefault="00C42527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7F2">
        <w:rPr>
          <w:rFonts w:ascii="Times New Roman" w:hAnsi="Times New Roman" w:cs="Times New Roman"/>
          <w:sz w:val="24"/>
          <w:szCs w:val="24"/>
          <w:u w:val="single"/>
        </w:rPr>
        <w:t>Причины: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  <w:r w:rsidR="00337AA3">
        <w:rPr>
          <w:rFonts w:ascii="Times New Roman" w:hAnsi="Times New Roman" w:cs="Times New Roman"/>
          <w:sz w:val="24"/>
          <w:szCs w:val="24"/>
        </w:rPr>
        <w:t xml:space="preserve">возникает при </w:t>
      </w:r>
      <w:r w:rsidRPr="005E7051">
        <w:rPr>
          <w:rFonts w:ascii="Times New Roman" w:hAnsi="Times New Roman" w:cs="Times New Roman"/>
          <w:sz w:val="24"/>
          <w:szCs w:val="24"/>
        </w:rPr>
        <w:t>падени</w:t>
      </w:r>
      <w:r w:rsidR="00337AA3">
        <w:rPr>
          <w:rFonts w:ascii="Times New Roman" w:hAnsi="Times New Roman" w:cs="Times New Roman"/>
          <w:sz w:val="24"/>
          <w:szCs w:val="24"/>
        </w:rPr>
        <w:t>и</w:t>
      </w:r>
      <w:r w:rsidRPr="005E7051">
        <w:rPr>
          <w:rFonts w:ascii="Times New Roman" w:hAnsi="Times New Roman" w:cs="Times New Roman"/>
          <w:sz w:val="24"/>
          <w:szCs w:val="24"/>
        </w:rPr>
        <w:t xml:space="preserve"> с высоты, </w:t>
      </w:r>
      <w:r w:rsidR="00337AA3" w:rsidRPr="005E7051">
        <w:rPr>
          <w:rFonts w:ascii="Times New Roman" w:hAnsi="Times New Roman" w:cs="Times New Roman"/>
          <w:sz w:val="24"/>
          <w:szCs w:val="24"/>
        </w:rPr>
        <w:t xml:space="preserve">удары и ушибы, </w:t>
      </w:r>
      <w:r w:rsidRPr="005E7051">
        <w:rPr>
          <w:rFonts w:ascii="Times New Roman" w:hAnsi="Times New Roman" w:cs="Times New Roman"/>
          <w:sz w:val="24"/>
          <w:szCs w:val="24"/>
        </w:rPr>
        <w:t xml:space="preserve">чрезмерные физические нагрузки, </w:t>
      </w:r>
      <w:r w:rsidR="00553E68">
        <w:rPr>
          <w:rFonts w:ascii="Times New Roman" w:hAnsi="Times New Roman" w:cs="Times New Roman"/>
          <w:sz w:val="24"/>
          <w:szCs w:val="24"/>
        </w:rPr>
        <w:t>хроническое заболевание суставов, занятие спортом, изменения суставов</w:t>
      </w:r>
      <w:r w:rsidRPr="005E7051">
        <w:rPr>
          <w:rFonts w:ascii="Times New Roman" w:hAnsi="Times New Roman" w:cs="Times New Roman"/>
          <w:sz w:val="24"/>
          <w:szCs w:val="24"/>
        </w:rPr>
        <w:t>.</w:t>
      </w:r>
    </w:p>
    <w:p w:rsidR="008B61A3" w:rsidRDefault="006B6798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7F2">
        <w:rPr>
          <w:rFonts w:ascii="Times New Roman" w:hAnsi="Times New Roman" w:cs="Times New Roman"/>
          <w:sz w:val="24"/>
          <w:szCs w:val="24"/>
          <w:u w:val="single"/>
        </w:rPr>
        <w:t>Признаки растяжения:</w:t>
      </w:r>
      <w:r w:rsidRPr="005E7051">
        <w:rPr>
          <w:rFonts w:ascii="Times New Roman" w:hAnsi="Times New Roman" w:cs="Times New Roman"/>
          <w:sz w:val="24"/>
          <w:szCs w:val="24"/>
        </w:rPr>
        <w:t xml:space="preserve"> отёк, </w:t>
      </w:r>
      <w:r w:rsidR="001209C1">
        <w:rPr>
          <w:rFonts w:ascii="Times New Roman" w:hAnsi="Times New Roman" w:cs="Times New Roman"/>
          <w:sz w:val="24"/>
          <w:szCs w:val="24"/>
        </w:rPr>
        <w:t>подкожное</w:t>
      </w:r>
      <w:r w:rsidRPr="005E7051">
        <w:rPr>
          <w:rFonts w:ascii="Times New Roman" w:hAnsi="Times New Roman" w:cs="Times New Roman"/>
          <w:sz w:val="24"/>
          <w:szCs w:val="24"/>
        </w:rPr>
        <w:t xml:space="preserve"> кровоизлияние </w:t>
      </w:r>
      <w:r w:rsidR="001209C1">
        <w:rPr>
          <w:rFonts w:ascii="Times New Roman" w:hAnsi="Times New Roman" w:cs="Times New Roman"/>
          <w:sz w:val="24"/>
          <w:szCs w:val="24"/>
        </w:rPr>
        <w:t>(синяк</w:t>
      </w:r>
      <w:r w:rsidRPr="005E7051">
        <w:rPr>
          <w:rFonts w:ascii="Times New Roman" w:hAnsi="Times New Roman" w:cs="Times New Roman"/>
          <w:sz w:val="24"/>
          <w:szCs w:val="24"/>
        </w:rPr>
        <w:t xml:space="preserve"> в зоне повреждения</w:t>
      </w:r>
      <w:r w:rsidR="001209C1">
        <w:rPr>
          <w:rFonts w:ascii="Times New Roman" w:hAnsi="Times New Roman" w:cs="Times New Roman"/>
          <w:sz w:val="24"/>
          <w:szCs w:val="24"/>
        </w:rPr>
        <w:t>)</w:t>
      </w:r>
      <w:r w:rsidRPr="005E7051">
        <w:rPr>
          <w:rFonts w:ascii="Times New Roman" w:hAnsi="Times New Roman" w:cs="Times New Roman"/>
          <w:sz w:val="24"/>
          <w:szCs w:val="24"/>
        </w:rPr>
        <w:t>, болезненность при движении</w:t>
      </w:r>
      <w:r w:rsidR="001209C1">
        <w:rPr>
          <w:rFonts w:ascii="Times New Roman" w:hAnsi="Times New Roman" w:cs="Times New Roman"/>
          <w:sz w:val="24"/>
          <w:szCs w:val="24"/>
        </w:rPr>
        <w:t xml:space="preserve"> (нарастающая болезненность)</w:t>
      </w:r>
      <w:r w:rsidRPr="005E7051">
        <w:rPr>
          <w:rFonts w:ascii="Times New Roman" w:hAnsi="Times New Roman" w:cs="Times New Roman"/>
          <w:sz w:val="24"/>
          <w:szCs w:val="24"/>
        </w:rPr>
        <w:t xml:space="preserve">, </w:t>
      </w:r>
      <w:r w:rsidR="001209C1">
        <w:rPr>
          <w:rFonts w:ascii="Times New Roman" w:hAnsi="Times New Roman" w:cs="Times New Roman"/>
          <w:sz w:val="24"/>
          <w:szCs w:val="24"/>
        </w:rPr>
        <w:t>травма может повторяться при отсутствии лечения</w:t>
      </w:r>
      <w:r w:rsidRPr="005E7051">
        <w:rPr>
          <w:rFonts w:ascii="Times New Roman" w:hAnsi="Times New Roman" w:cs="Times New Roman"/>
          <w:sz w:val="24"/>
          <w:szCs w:val="24"/>
        </w:rPr>
        <w:t xml:space="preserve">. </w:t>
      </w:r>
      <w:r w:rsidR="009104C4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Pr="005E7051">
        <w:rPr>
          <w:rFonts w:ascii="Times New Roman" w:hAnsi="Times New Roman" w:cs="Times New Roman"/>
          <w:sz w:val="24"/>
          <w:szCs w:val="24"/>
        </w:rPr>
        <w:t xml:space="preserve">конечности ограничены из-за боли. </w:t>
      </w:r>
    </w:p>
    <w:p w:rsidR="00225883" w:rsidRDefault="00C42527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7F2">
        <w:rPr>
          <w:rFonts w:ascii="Times New Roman" w:hAnsi="Times New Roman" w:cs="Times New Roman"/>
          <w:sz w:val="24"/>
          <w:szCs w:val="24"/>
          <w:u w:val="single"/>
        </w:rPr>
        <w:t>Признаки разрыва</w:t>
      </w:r>
      <w:r w:rsidR="006B6798" w:rsidRPr="005A27F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  <w:r w:rsidR="00CA2E12">
        <w:rPr>
          <w:rFonts w:ascii="Times New Roman" w:hAnsi="Times New Roman" w:cs="Times New Roman"/>
          <w:sz w:val="24"/>
          <w:szCs w:val="24"/>
        </w:rPr>
        <w:t>выраженный отёк и болевые ощущения</w:t>
      </w:r>
      <w:r w:rsidR="00225883">
        <w:rPr>
          <w:rFonts w:ascii="Times New Roman" w:hAnsi="Times New Roman" w:cs="Times New Roman"/>
          <w:sz w:val="24"/>
          <w:szCs w:val="24"/>
        </w:rPr>
        <w:t xml:space="preserve"> в месте травмы, </w:t>
      </w:r>
      <w:r w:rsidR="00E91F98">
        <w:rPr>
          <w:rFonts w:ascii="Times New Roman" w:hAnsi="Times New Roman" w:cs="Times New Roman"/>
          <w:sz w:val="24"/>
          <w:szCs w:val="24"/>
        </w:rPr>
        <w:t xml:space="preserve">"провал" мягких тканей в месте разрыва, </w:t>
      </w:r>
      <w:r w:rsidR="006B6798" w:rsidRPr="005E7051">
        <w:rPr>
          <w:rFonts w:ascii="Times New Roman" w:hAnsi="Times New Roman" w:cs="Times New Roman"/>
          <w:sz w:val="24"/>
          <w:szCs w:val="24"/>
        </w:rPr>
        <w:t>кровоизлияние</w:t>
      </w:r>
      <w:r w:rsidR="00225883">
        <w:rPr>
          <w:rFonts w:ascii="Times New Roman" w:hAnsi="Times New Roman" w:cs="Times New Roman"/>
          <w:sz w:val="24"/>
          <w:szCs w:val="24"/>
        </w:rPr>
        <w:t xml:space="preserve"> (</w:t>
      </w:r>
      <w:r w:rsidR="006B6798" w:rsidRPr="005E7051">
        <w:rPr>
          <w:rFonts w:ascii="Times New Roman" w:hAnsi="Times New Roman" w:cs="Times New Roman"/>
          <w:sz w:val="24"/>
          <w:szCs w:val="24"/>
        </w:rPr>
        <w:t>за зон</w:t>
      </w:r>
      <w:r w:rsidR="00225883">
        <w:rPr>
          <w:rFonts w:ascii="Times New Roman" w:hAnsi="Times New Roman" w:cs="Times New Roman"/>
          <w:sz w:val="24"/>
          <w:szCs w:val="24"/>
        </w:rPr>
        <w:t>у</w:t>
      </w:r>
      <w:r w:rsidR="006B6798" w:rsidRPr="005E7051">
        <w:rPr>
          <w:rFonts w:ascii="Times New Roman" w:hAnsi="Times New Roman" w:cs="Times New Roman"/>
          <w:sz w:val="24"/>
          <w:szCs w:val="24"/>
        </w:rPr>
        <w:t xml:space="preserve"> повреждения</w:t>
      </w:r>
      <w:r w:rsidR="00225883">
        <w:rPr>
          <w:rFonts w:ascii="Times New Roman" w:hAnsi="Times New Roman" w:cs="Times New Roman"/>
          <w:sz w:val="24"/>
          <w:szCs w:val="24"/>
        </w:rPr>
        <w:t>),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  <w:r w:rsidR="006B6798" w:rsidRPr="005E7051">
        <w:rPr>
          <w:rFonts w:ascii="Times New Roman" w:hAnsi="Times New Roman" w:cs="Times New Roman"/>
          <w:sz w:val="24"/>
          <w:szCs w:val="24"/>
        </w:rPr>
        <w:t>патологическое увеличение объёма движений в суставе</w:t>
      </w:r>
      <w:r w:rsidR="00225883">
        <w:rPr>
          <w:rFonts w:ascii="Times New Roman" w:hAnsi="Times New Roman" w:cs="Times New Roman"/>
          <w:sz w:val="24"/>
          <w:szCs w:val="24"/>
        </w:rPr>
        <w:t>,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  <w:r w:rsidR="006B6798" w:rsidRPr="005E7051">
        <w:rPr>
          <w:rFonts w:ascii="Times New Roman" w:hAnsi="Times New Roman" w:cs="Times New Roman"/>
          <w:sz w:val="24"/>
          <w:szCs w:val="24"/>
        </w:rPr>
        <w:t>резкое нарушение функций конечности</w:t>
      </w:r>
      <w:r w:rsidR="00225883">
        <w:rPr>
          <w:rFonts w:ascii="Times New Roman" w:hAnsi="Times New Roman" w:cs="Times New Roman"/>
          <w:sz w:val="24"/>
          <w:szCs w:val="24"/>
        </w:rPr>
        <w:t>.</w:t>
      </w:r>
    </w:p>
    <w:p w:rsidR="00C42527" w:rsidRPr="00C42527" w:rsidRDefault="00C42527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7F2">
        <w:rPr>
          <w:rFonts w:ascii="Times New Roman" w:hAnsi="Times New Roman" w:cs="Times New Roman"/>
          <w:sz w:val="24"/>
          <w:szCs w:val="24"/>
          <w:u w:val="single"/>
        </w:rPr>
        <w:t>Первая помощь: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покой и неподвижность конечности, </w:t>
      </w:r>
      <w:r w:rsidRPr="00C4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приложить холод на поврежденный сустав</w:t>
      </w:r>
      <w:r w:rsidR="0082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(уменьшение</w:t>
      </w:r>
      <w:r w:rsidRPr="00C4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боли и отека</w:t>
      </w:r>
      <w:r w:rsidR="0082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4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</w:t>
      </w:r>
      <w:r w:rsidR="0082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 сустава</w:t>
      </w:r>
      <w:r w:rsidRPr="00C4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82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Pr="00C4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бинта или шины</w:t>
      </w:r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4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придать конечности возвышенное положение</w:t>
      </w:r>
      <w:r w:rsidR="0082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6798" w:rsidRPr="005E7051" w:rsidRDefault="006B6798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2527" w:rsidRPr="005E7051" w:rsidRDefault="00C42527" w:rsidP="00D61386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051">
        <w:rPr>
          <w:rFonts w:ascii="Times New Roman" w:hAnsi="Times New Roman" w:cs="Times New Roman"/>
          <w:b/>
          <w:sz w:val="24"/>
          <w:szCs w:val="24"/>
        </w:rPr>
        <w:t>3. Вывихи: классификация, признаки, оказание ПП</w:t>
      </w:r>
    </w:p>
    <w:p w:rsidR="005474E0" w:rsidRDefault="00C42527" w:rsidP="005474E0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0A65C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Классификация вывихов: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1. </w:t>
      </w:r>
      <w:r w:rsidRPr="00C4252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 этиологическому признаку делят</w:t>
      </w:r>
      <w:r w:rsidR="007A6EE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ся</w:t>
      </w:r>
      <w:r w:rsidRPr="00C4252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на:</w:t>
      </w:r>
      <w:r w:rsidRPr="005E705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A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врожденный 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7A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приобретенный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7A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травматический 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патологический (про</w:t>
      </w:r>
      <w:r w:rsidR="007A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как симптом заболевания)</w:t>
      </w:r>
    </w:p>
    <w:p w:rsidR="005474E0" w:rsidRP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привычный (</w:t>
      </w:r>
      <w:r w:rsidR="007A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повторном вывихе)</w:t>
      </w:r>
    </w:p>
    <w:p w:rsidR="00102276" w:rsidRDefault="00896D5D" w:rsidP="00102276">
      <w:pPr>
        <w:pStyle w:val="a4"/>
        <w:shd w:val="clear" w:color="auto" w:fill="FFFFFF"/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2. </w:t>
      </w:r>
      <w:r w:rsidR="00C42527" w:rsidRPr="00C4252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 давности делят на следующие виды:</w:t>
      </w:r>
    </w:p>
    <w:p w:rsidR="00102276" w:rsidRDefault="00896D5D" w:rsidP="00102276">
      <w:pPr>
        <w:pStyle w:val="a4"/>
        <w:shd w:val="clear" w:color="auto" w:fill="FFFFFF"/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87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свежие (давностью до трех дней)</w:t>
      </w:r>
    </w:p>
    <w:p w:rsidR="00102276" w:rsidRDefault="00896D5D" w:rsidP="00102276">
      <w:pPr>
        <w:pStyle w:val="a4"/>
        <w:shd w:val="clear" w:color="auto" w:fill="FFFFFF"/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C42527"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</w:t>
      </w:r>
      <w:r w:rsidR="0087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ежие (давностью до трех недель)</w:t>
      </w:r>
    </w:p>
    <w:p w:rsidR="00C42527" w:rsidRPr="005E7051" w:rsidRDefault="00896D5D" w:rsidP="00102276">
      <w:pPr>
        <w:pStyle w:val="a4"/>
        <w:shd w:val="clear" w:color="auto" w:fill="FFFFFF"/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C42527"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застарелы</w:t>
      </w:r>
      <w:r w:rsidR="0087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(давностью более трех недель)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3. </w:t>
      </w:r>
      <w:r w:rsidRPr="00C4252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 степени смещения различают следующие виды: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87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полный </w:t>
      </w:r>
    </w:p>
    <w:p w:rsidR="00896D5D" w:rsidRP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87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неполный</w:t>
      </w:r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(подвывих)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4. </w:t>
      </w:r>
      <w:r w:rsidRPr="005E705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 осложняющему фактору различают</w:t>
      </w:r>
      <w:r w:rsidRPr="005E7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87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(без осложнений)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осложненный повреждением</w:t>
      </w:r>
      <w:r w:rsidR="0087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мягких тканей, сосудов, нервов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осложненный</w:t>
      </w:r>
      <w:r w:rsidR="0087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переломом кости</w:t>
      </w:r>
    </w:p>
    <w:p w:rsidR="00896D5D" w:rsidRPr="005E7051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87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</w:t>
      </w:r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повреждением </w:t>
      </w:r>
      <w:r w:rsidR="0087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 и мягких тканей)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5. </w:t>
      </w:r>
      <w:r w:rsidR="00F25E2C" w:rsidRPr="005E70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месту повреждения</w:t>
      </w:r>
      <w:r w:rsidR="00C42527" w:rsidRPr="00C42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AD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</w:t>
      </w:r>
      <w:r w:rsidR="00AD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предплечья</w:t>
      </w:r>
    </w:p>
    <w:p w:rsidR="00C42527" w:rsidRPr="00102276" w:rsidRDefault="00896D5D" w:rsidP="00102276">
      <w:pPr>
        <w:shd w:val="clear" w:color="auto" w:fill="FFFFFF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 </w:t>
      </w:r>
      <w:r w:rsidR="00C42527" w:rsidRPr="00C4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</w:t>
      </w:r>
      <w:r w:rsidR="00AD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34418F" w:rsidRDefault="00D25A85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65C0">
        <w:rPr>
          <w:rFonts w:ascii="Times New Roman" w:hAnsi="Times New Roman" w:cs="Times New Roman"/>
          <w:sz w:val="24"/>
          <w:szCs w:val="24"/>
          <w:u w:val="single"/>
        </w:rPr>
        <w:t>Признаки:</w:t>
      </w:r>
      <w:r w:rsidRPr="005E7051">
        <w:rPr>
          <w:rFonts w:ascii="Times New Roman" w:hAnsi="Times New Roman" w:cs="Times New Roman"/>
          <w:sz w:val="24"/>
          <w:szCs w:val="24"/>
        </w:rPr>
        <w:t xml:space="preserve"> боль</w:t>
      </w:r>
      <w:r w:rsidR="00FE2E4F">
        <w:rPr>
          <w:rFonts w:ascii="Times New Roman" w:hAnsi="Times New Roman" w:cs="Times New Roman"/>
          <w:sz w:val="24"/>
          <w:szCs w:val="24"/>
        </w:rPr>
        <w:t xml:space="preserve"> во время движений (пассивных, резкие - невозможны)</w:t>
      </w:r>
      <w:r w:rsidR="006917C7">
        <w:rPr>
          <w:rFonts w:ascii="Times New Roman" w:hAnsi="Times New Roman" w:cs="Times New Roman"/>
          <w:sz w:val="24"/>
          <w:szCs w:val="24"/>
        </w:rPr>
        <w:t>, опухоль, нарушение движения</w:t>
      </w:r>
      <w:r w:rsidRPr="005E7051">
        <w:rPr>
          <w:rFonts w:ascii="Times New Roman" w:hAnsi="Times New Roman" w:cs="Times New Roman"/>
          <w:sz w:val="24"/>
          <w:szCs w:val="24"/>
        </w:rPr>
        <w:t xml:space="preserve">, </w:t>
      </w:r>
      <w:r w:rsidR="006917C7" w:rsidRPr="005E7051">
        <w:rPr>
          <w:rFonts w:ascii="Times New Roman" w:hAnsi="Times New Roman" w:cs="Times New Roman"/>
          <w:sz w:val="24"/>
          <w:szCs w:val="24"/>
        </w:rPr>
        <w:t>деформация в области сустава</w:t>
      </w:r>
      <w:r w:rsidR="006917C7">
        <w:rPr>
          <w:rFonts w:ascii="Times New Roman" w:hAnsi="Times New Roman" w:cs="Times New Roman"/>
          <w:sz w:val="24"/>
          <w:szCs w:val="24"/>
        </w:rPr>
        <w:t xml:space="preserve">, </w:t>
      </w:r>
      <w:r w:rsidRPr="005E7051">
        <w:rPr>
          <w:rFonts w:ascii="Times New Roman" w:hAnsi="Times New Roman" w:cs="Times New Roman"/>
          <w:sz w:val="24"/>
          <w:szCs w:val="24"/>
        </w:rPr>
        <w:t>в</w:t>
      </w:r>
      <w:r w:rsidR="006917C7">
        <w:rPr>
          <w:rFonts w:ascii="Times New Roman" w:hAnsi="Times New Roman" w:cs="Times New Roman"/>
          <w:sz w:val="24"/>
          <w:szCs w:val="24"/>
        </w:rPr>
        <w:t>ынужденное положение конечности</w:t>
      </w:r>
      <w:r w:rsidR="00FE2E4F">
        <w:rPr>
          <w:rFonts w:ascii="Times New Roman" w:hAnsi="Times New Roman" w:cs="Times New Roman"/>
          <w:sz w:val="24"/>
          <w:szCs w:val="24"/>
        </w:rPr>
        <w:t xml:space="preserve">, </w:t>
      </w:r>
      <w:r w:rsidRPr="005E7051">
        <w:rPr>
          <w:rFonts w:ascii="Times New Roman" w:hAnsi="Times New Roman" w:cs="Times New Roman"/>
          <w:sz w:val="24"/>
          <w:szCs w:val="24"/>
        </w:rPr>
        <w:t>пружинящее сопротивление.</w:t>
      </w:r>
    </w:p>
    <w:p w:rsidR="00DC0FAE" w:rsidRPr="005E7051" w:rsidRDefault="00DC0FAE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18F">
        <w:rPr>
          <w:rFonts w:ascii="Times New Roman" w:hAnsi="Times New Roman" w:cs="Times New Roman"/>
          <w:sz w:val="24"/>
          <w:szCs w:val="24"/>
          <w:u w:val="single"/>
        </w:rPr>
        <w:lastRenderedPageBreak/>
        <w:t>Первая помощь:</w:t>
      </w:r>
      <w:r w:rsidRPr="005E7051">
        <w:rPr>
          <w:rFonts w:ascii="Times New Roman" w:hAnsi="Times New Roman" w:cs="Times New Roman"/>
          <w:sz w:val="24"/>
          <w:szCs w:val="24"/>
        </w:rPr>
        <w:t xml:space="preserve"> холо</w:t>
      </w:r>
      <w:r w:rsidR="0034418F">
        <w:rPr>
          <w:rFonts w:ascii="Times New Roman" w:hAnsi="Times New Roman" w:cs="Times New Roman"/>
          <w:sz w:val="24"/>
          <w:szCs w:val="24"/>
        </w:rPr>
        <w:t xml:space="preserve">д, </w:t>
      </w:r>
      <w:r w:rsidRPr="005E70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</w:t>
      </w:r>
      <w:r w:rsidR="0034418F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Pr="005E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поврежденн</w:t>
      </w:r>
      <w:r w:rsidR="00344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E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344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</w:t>
      </w:r>
      <w:r w:rsidR="003441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4418F" w:rsidRPr="003441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рука:</w:t>
      </w:r>
      <w:r w:rsidR="0034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подвесить или неплотно примотать к телу</w:t>
      </w:r>
      <w:r w:rsidR="00344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E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1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ног</w:t>
      </w:r>
      <w:r w:rsidR="0034418F" w:rsidRPr="003441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а:</w:t>
      </w:r>
      <w:r w:rsidR="0034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двигать</w:t>
      </w:r>
      <w:r w:rsidRPr="005E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обложить мягкой тканью). </w:t>
      </w:r>
    </w:p>
    <w:p w:rsidR="0034418F" w:rsidRDefault="0034418F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418F" w:rsidRDefault="000B5D15" w:rsidP="0034418F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051">
        <w:rPr>
          <w:rFonts w:ascii="Times New Roman" w:hAnsi="Times New Roman" w:cs="Times New Roman"/>
          <w:b/>
          <w:color w:val="000000"/>
          <w:sz w:val="24"/>
          <w:szCs w:val="24"/>
        </w:rPr>
        <w:t>4. Травматический токсикоз (синдром длительного сдавливания).</w:t>
      </w:r>
    </w:p>
    <w:p w:rsidR="000B5D15" w:rsidRPr="005E7051" w:rsidRDefault="000B5D15" w:rsidP="0034418F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051">
        <w:rPr>
          <w:rFonts w:ascii="Times New Roman" w:hAnsi="Times New Roman" w:cs="Times New Roman"/>
          <w:b/>
          <w:color w:val="000000"/>
          <w:sz w:val="24"/>
          <w:szCs w:val="24"/>
        </w:rPr>
        <w:t>Причины, признаки, механизм развития, оказание ПП.</w:t>
      </w:r>
    </w:p>
    <w:p w:rsidR="004D3207" w:rsidRDefault="000B5D15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207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Причины:</w:t>
      </w:r>
      <w:r w:rsidRPr="005E70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54A">
        <w:rPr>
          <w:rFonts w:ascii="Times New Roman" w:hAnsi="Times New Roman" w:cs="Times New Roman"/>
          <w:sz w:val="24"/>
          <w:szCs w:val="24"/>
        </w:rPr>
        <w:t>ушиб</w:t>
      </w:r>
      <w:r w:rsidR="008E754A" w:rsidRPr="005E7051">
        <w:rPr>
          <w:rFonts w:ascii="Times New Roman" w:hAnsi="Times New Roman" w:cs="Times New Roman"/>
          <w:sz w:val="24"/>
          <w:szCs w:val="24"/>
        </w:rPr>
        <w:t xml:space="preserve"> сосуда с длительным нарушением кровотока; длительное на</w:t>
      </w:r>
      <w:r w:rsidR="008E754A">
        <w:rPr>
          <w:rFonts w:ascii="Times New Roman" w:hAnsi="Times New Roman" w:cs="Times New Roman"/>
          <w:sz w:val="24"/>
          <w:szCs w:val="24"/>
        </w:rPr>
        <w:t>ложение</w:t>
      </w:r>
      <w:r w:rsidR="008E754A" w:rsidRPr="005E7051">
        <w:rPr>
          <w:rFonts w:ascii="Times New Roman" w:hAnsi="Times New Roman" w:cs="Times New Roman"/>
          <w:sz w:val="24"/>
          <w:szCs w:val="24"/>
        </w:rPr>
        <w:t xml:space="preserve"> жгута</w:t>
      </w:r>
      <w:r w:rsidR="008E754A">
        <w:rPr>
          <w:rFonts w:ascii="Times New Roman" w:hAnsi="Times New Roman" w:cs="Times New Roman"/>
          <w:sz w:val="24"/>
          <w:szCs w:val="24"/>
        </w:rPr>
        <w:t xml:space="preserve"> (для остановки крови)</w:t>
      </w:r>
      <w:r w:rsidR="008E754A" w:rsidRPr="005E705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E754A" w:rsidRPr="005E7051">
        <w:rPr>
          <w:rFonts w:ascii="Times New Roman" w:hAnsi="Times New Roman" w:cs="Times New Roman"/>
          <w:sz w:val="24"/>
          <w:szCs w:val="24"/>
        </w:rPr>
        <w:t>конечности</w:t>
      </w:r>
      <w:r w:rsidR="008E754A">
        <w:rPr>
          <w:rFonts w:ascii="Times New Roman" w:hAnsi="Times New Roman" w:cs="Times New Roman"/>
          <w:sz w:val="24"/>
          <w:szCs w:val="24"/>
        </w:rPr>
        <w:t>;</w:t>
      </w:r>
      <w:r w:rsidRPr="005E7051">
        <w:rPr>
          <w:rFonts w:ascii="Times New Roman" w:hAnsi="Times New Roman" w:cs="Times New Roman"/>
          <w:sz w:val="24"/>
          <w:szCs w:val="24"/>
        </w:rPr>
        <w:t>компрес</w:t>
      </w:r>
      <w:r w:rsidR="00A02653">
        <w:rPr>
          <w:rFonts w:ascii="Times New Roman" w:hAnsi="Times New Roman" w:cs="Times New Roman"/>
          <w:sz w:val="24"/>
          <w:szCs w:val="24"/>
        </w:rPr>
        <w:t>сионная</w:t>
      </w:r>
      <w:proofErr w:type="spellEnd"/>
      <w:r w:rsidR="00A02653">
        <w:rPr>
          <w:rFonts w:ascii="Times New Roman" w:hAnsi="Times New Roman" w:cs="Times New Roman"/>
          <w:sz w:val="24"/>
          <w:szCs w:val="24"/>
        </w:rPr>
        <w:t xml:space="preserve"> травма (внешнее сдавливание тканей - </w:t>
      </w:r>
      <w:r w:rsidRPr="005E7051">
        <w:rPr>
          <w:rFonts w:ascii="Times New Roman" w:hAnsi="Times New Roman" w:cs="Times New Roman"/>
          <w:sz w:val="24"/>
          <w:szCs w:val="24"/>
        </w:rPr>
        <w:t>си</w:t>
      </w:r>
      <w:r w:rsidR="00F25E2C" w:rsidRPr="005E7051">
        <w:rPr>
          <w:rFonts w:ascii="Times New Roman" w:hAnsi="Times New Roman" w:cs="Times New Roman"/>
          <w:sz w:val="24"/>
          <w:szCs w:val="24"/>
        </w:rPr>
        <w:t xml:space="preserve">ндром длительного сдавления); </w:t>
      </w:r>
      <w:r w:rsidRPr="005E7051">
        <w:rPr>
          <w:rFonts w:ascii="Times New Roman" w:hAnsi="Times New Roman" w:cs="Times New Roman"/>
          <w:sz w:val="24"/>
          <w:szCs w:val="24"/>
        </w:rPr>
        <w:t>длительная неподвижность в неестественной позе с нарушением кровоснабжения</w:t>
      </w:r>
      <w:r w:rsidR="00A02653">
        <w:rPr>
          <w:rFonts w:ascii="Times New Roman" w:hAnsi="Times New Roman" w:cs="Times New Roman"/>
          <w:sz w:val="24"/>
          <w:szCs w:val="24"/>
        </w:rPr>
        <w:t xml:space="preserve"> - синдром позиционного сдавливания.</w:t>
      </w:r>
    </w:p>
    <w:p w:rsidR="004D3207" w:rsidRDefault="000B5D15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207">
        <w:rPr>
          <w:rFonts w:ascii="Times New Roman" w:hAnsi="Times New Roman" w:cs="Times New Roman"/>
          <w:sz w:val="24"/>
          <w:szCs w:val="24"/>
          <w:u w:val="single"/>
        </w:rPr>
        <w:t>Признаки: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  <w:r w:rsidR="000A1A86">
        <w:rPr>
          <w:rFonts w:ascii="Times New Roman" w:hAnsi="Times New Roman" w:cs="Times New Roman"/>
          <w:sz w:val="24"/>
          <w:szCs w:val="24"/>
        </w:rPr>
        <w:t>быстрый</w:t>
      </w:r>
      <w:r w:rsidRPr="005E7051">
        <w:rPr>
          <w:rFonts w:ascii="Times New Roman" w:hAnsi="Times New Roman" w:cs="Times New Roman"/>
          <w:sz w:val="24"/>
          <w:szCs w:val="24"/>
        </w:rPr>
        <w:t xml:space="preserve"> отёк, </w:t>
      </w:r>
      <w:r w:rsidR="000A1A86">
        <w:rPr>
          <w:rFonts w:ascii="Times New Roman" w:hAnsi="Times New Roman" w:cs="Times New Roman"/>
          <w:sz w:val="24"/>
          <w:szCs w:val="24"/>
        </w:rPr>
        <w:t>изменение</w:t>
      </w:r>
      <w:r w:rsidRPr="005E7051">
        <w:rPr>
          <w:rFonts w:ascii="Times New Roman" w:hAnsi="Times New Roman" w:cs="Times New Roman"/>
          <w:sz w:val="24"/>
          <w:szCs w:val="24"/>
        </w:rPr>
        <w:t xml:space="preserve"> контур</w:t>
      </w:r>
      <w:r w:rsidR="000A1A86">
        <w:rPr>
          <w:rFonts w:ascii="Times New Roman" w:hAnsi="Times New Roman" w:cs="Times New Roman"/>
          <w:sz w:val="24"/>
          <w:szCs w:val="24"/>
        </w:rPr>
        <w:t>а</w:t>
      </w:r>
      <w:r w:rsidR="00F25E2C" w:rsidRPr="005E7051">
        <w:rPr>
          <w:rFonts w:ascii="Times New Roman" w:hAnsi="Times New Roman" w:cs="Times New Roman"/>
          <w:sz w:val="24"/>
          <w:szCs w:val="24"/>
        </w:rPr>
        <w:t xml:space="preserve"> мышц</w:t>
      </w:r>
      <w:r w:rsidR="000A1A86">
        <w:rPr>
          <w:rFonts w:ascii="Times New Roman" w:hAnsi="Times New Roman" w:cs="Times New Roman"/>
          <w:sz w:val="24"/>
          <w:szCs w:val="24"/>
        </w:rPr>
        <w:t xml:space="preserve">, </w:t>
      </w:r>
      <w:r w:rsidRPr="005E7051">
        <w:rPr>
          <w:rFonts w:ascii="Times New Roman" w:hAnsi="Times New Roman" w:cs="Times New Roman"/>
          <w:sz w:val="24"/>
          <w:szCs w:val="24"/>
        </w:rPr>
        <w:t>приобрет</w:t>
      </w:r>
      <w:r w:rsidR="000A1A86">
        <w:rPr>
          <w:rFonts w:ascii="Times New Roman" w:hAnsi="Times New Roman" w:cs="Times New Roman"/>
          <w:sz w:val="24"/>
          <w:szCs w:val="24"/>
        </w:rPr>
        <w:t>ения</w:t>
      </w:r>
      <w:r w:rsidR="00F25E2C" w:rsidRPr="005E7051">
        <w:rPr>
          <w:rFonts w:ascii="Times New Roman" w:hAnsi="Times New Roman" w:cs="Times New Roman"/>
          <w:sz w:val="24"/>
          <w:szCs w:val="24"/>
        </w:rPr>
        <w:t xml:space="preserve"> </w:t>
      </w:r>
      <w:r w:rsidRPr="005E7051">
        <w:rPr>
          <w:rFonts w:ascii="Times New Roman" w:hAnsi="Times New Roman" w:cs="Times New Roman"/>
          <w:sz w:val="24"/>
          <w:szCs w:val="24"/>
        </w:rPr>
        <w:t>твёрдост</w:t>
      </w:r>
      <w:r w:rsidR="000A1A86">
        <w:rPr>
          <w:rFonts w:ascii="Times New Roman" w:hAnsi="Times New Roman" w:cs="Times New Roman"/>
          <w:sz w:val="24"/>
          <w:szCs w:val="24"/>
        </w:rPr>
        <w:t>и у повреждённой конечности</w:t>
      </w:r>
      <w:r w:rsidRPr="005E7051">
        <w:rPr>
          <w:rFonts w:ascii="Times New Roman" w:hAnsi="Times New Roman" w:cs="Times New Roman"/>
          <w:sz w:val="24"/>
          <w:szCs w:val="24"/>
        </w:rPr>
        <w:t>, движения кра</w:t>
      </w:r>
      <w:r w:rsidR="000A1A86">
        <w:rPr>
          <w:rFonts w:ascii="Times New Roman" w:hAnsi="Times New Roman" w:cs="Times New Roman"/>
          <w:sz w:val="24"/>
          <w:szCs w:val="24"/>
        </w:rPr>
        <w:t>йне болезненны или отсутствуют, о</w:t>
      </w:r>
      <w:r w:rsidR="00F25E2C" w:rsidRPr="005E7051">
        <w:rPr>
          <w:rFonts w:ascii="Times New Roman" w:hAnsi="Times New Roman" w:cs="Times New Roman"/>
          <w:sz w:val="24"/>
          <w:szCs w:val="24"/>
        </w:rPr>
        <w:t>безвоживание организма, падение</w:t>
      </w:r>
      <w:r w:rsidRPr="005E7051">
        <w:rPr>
          <w:rFonts w:ascii="Times New Roman" w:hAnsi="Times New Roman" w:cs="Times New Roman"/>
          <w:sz w:val="24"/>
          <w:szCs w:val="24"/>
        </w:rPr>
        <w:t xml:space="preserve"> артериального давления, угнетени</w:t>
      </w:r>
      <w:r w:rsidR="000A1A86">
        <w:rPr>
          <w:rFonts w:ascii="Times New Roman" w:hAnsi="Times New Roman" w:cs="Times New Roman"/>
          <w:sz w:val="24"/>
          <w:szCs w:val="24"/>
        </w:rPr>
        <w:t>е</w:t>
      </w:r>
      <w:r w:rsidRPr="005E7051">
        <w:rPr>
          <w:rFonts w:ascii="Times New Roman" w:hAnsi="Times New Roman" w:cs="Times New Roman"/>
          <w:sz w:val="24"/>
          <w:szCs w:val="24"/>
        </w:rPr>
        <w:t xml:space="preserve"> сердечной деятельности, значительное ухудшение </w:t>
      </w:r>
      <w:r w:rsidR="000A1A86">
        <w:rPr>
          <w:rFonts w:ascii="Times New Roman" w:hAnsi="Times New Roman" w:cs="Times New Roman"/>
          <w:sz w:val="24"/>
          <w:szCs w:val="24"/>
        </w:rPr>
        <w:t>сразу после освобождения.</w:t>
      </w:r>
    </w:p>
    <w:p w:rsidR="00422512" w:rsidRDefault="000B5D15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207">
        <w:rPr>
          <w:rFonts w:ascii="Times New Roman" w:hAnsi="Times New Roman" w:cs="Times New Roman"/>
          <w:sz w:val="24"/>
          <w:szCs w:val="24"/>
          <w:u w:val="single"/>
        </w:rPr>
        <w:t>Механизм:</w:t>
      </w:r>
      <w:r w:rsidRPr="004225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2512">
        <w:rPr>
          <w:rFonts w:ascii="Times New Roman" w:hAnsi="Times New Roman" w:cs="Times New Roman"/>
          <w:sz w:val="24"/>
          <w:szCs w:val="24"/>
        </w:rPr>
        <w:t xml:space="preserve">в </w:t>
      </w:r>
      <w:r w:rsidR="00A05EDD" w:rsidRPr="00422512">
        <w:rPr>
          <w:rFonts w:ascii="Times New Roman" w:hAnsi="Times New Roman" w:cs="Times New Roman"/>
          <w:sz w:val="24"/>
          <w:szCs w:val="24"/>
        </w:rPr>
        <w:t>сдавленных</w:t>
      </w:r>
      <w:r w:rsidRPr="00422512">
        <w:rPr>
          <w:rFonts w:ascii="Times New Roman" w:hAnsi="Times New Roman" w:cs="Times New Roman"/>
          <w:sz w:val="24"/>
          <w:szCs w:val="24"/>
        </w:rPr>
        <w:t xml:space="preserve"> конечностях</w:t>
      </w:r>
      <w:r w:rsidR="00A05EDD" w:rsidRPr="00422512">
        <w:rPr>
          <w:rFonts w:ascii="Times New Roman" w:hAnsi="Times New Roman" w:cs="Times New Roman"/>
          <w:sz w:val="24"/>
          <w:szCs w:val="24"/>
        </w:rPr>
        <w:t xml:space="preserve"> происходит </w:t>
      </w:r>
      <w:r w:rsidRPr="00422512">
        <w:rPr>
          <w:rFonts w:ascii="Times New Roman" w:hAnsi="Times New Roman" w:cs="Times New Roman"/>
          <w:sz w:val="24"/>
          <w:szCs w:val="24"/>
        </w:rPr>
        <w:t>накаплива</w:t>
      </w:r>
      <w:r w:rsidR="00A05EDD" w:rsidRPr="00422512">
        <w:rPr>
          <w:rFonts w:ascii="Times New Roman" w:hAnsi="Times New Roman" w:cs="Times New Roman"/>
          <w:sz w:val="24"/>
          <w:szCs w:val="24"/>
        </w:rPr>
        <w:t>ние недоокисленных продуктов обмена</w:t>
      </w:r>
      <w:r w:rsidRPr="00422512">
        <w:rPr>
          <w:rFonts w:ascii="Times New Roman" w:hAnsi="Times New Roman" w:cs="Times New Roman"/>
          <w:sz w:val="24"/>
          <w:szCs w:val="24"/>
        </w:rPr>
        <w:t xml:space="preserve"> </w:t>
      </w:r>
      <w:r w:rsidR="00A05EDD" w:rsidRPr="00422512">
        <w:rPr>
          <w:rFonts w:ascii="Times New Roman" w:hAnsi="Times New Roman" w:cs="Times New Roman"/>
          <w:sz w:val="24"/>
          <w:szCs w:val="24"/>
        </w:rPr>
        <w:t>-</w:t>
      </w:r>
      <w:r w:rsidRPr="00422512">
        <w:rPr>
          <w:rFonts w:ascii="Times New Roman" w:hAnsi="Times New Roman" w:cs="Times New Roman"/>
          <w:sz w:val="24"/>
          <w:szCs w:val="24"/>
        </w:rPr>
        <w:t xml:space="preserve"> после освобождения конечностей они поступают в общее кровеносное русло.</w:t>
      </w:r>
      <w:r w:rsidR="00F25E2C" w:rsidRPr="00422512">
        <w:rPr>
          <w:rFonts w:ascii="Times New Roman" w:hAnsi="Times New Roman" w:cs="Times New Roman"/>
          <w:sz w:val="24"/>
          <w:szCs w:val="24"/>
        </w:rPr>
        <w:br/>
      </w:r>
    </w:p>
    <w:p w:rsidR="000B29F0" w:rsidRDefault="000B5D15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D3207">
        <w:rPr>
          <w:rFonts w:ascii="Times New Roman" w:hAnsi="Times New Roman" w:cs="Times New Roman"/>
          <w:b/>
          <w:sz w:val="24"/>
          <w:szCs w:val="24"/>
          <w:u w:val="single"/>
        </w:rPr>
        <w:t>Перв</w:t>
      </w:r>
      <w:r w:rsidR="00F40B8A">
        <w:rPr>
          <w:rFonts w:ascii="Times New Roman" w:hAnsi="Times New Roman" w:cs="Times New Roman"/>
          <w:b/>
          <w:sz w:val="24"/>
          <w:szCs w:val="24"/>
          <w:u w:val="single"/>
        </w:rPr>
        <w:t>ая</w:t>
      </w:r>
      <w:r w:rsidRPr="004D32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помощь </w:t>
      </w:r>
      <w:r w:rsidR="00F40B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проходит </w:t>
      </w:r>
      <w:r w:rsidR="004D3207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4D32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два этапа</w:t>
      </w:r>
      <w:r w:rsidRPr="004D320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0B29F0" w:rsidRDefault="000B5D15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051">
        <w:rPr>
          <w:rFonts w:ascii="Times New Roman" w:hAnsi="Times New Roman" w:cs="Times New Roman"/>
          <w:sz w:val="24"/>
          <w:szCs w:val="24"/>
          <w:u w:val="single"/>
        </w:rPr>
        <w:t>Первый</w:t>
      </w:r>
      <w:r w:rsidR="00F25E2C" w:rsidRPr="005E7051">
        <w:rPr>
          <w:rFonts w:ascii="Times New Roman" w:hAnsi="Times New Roman" w:cs="Times New Roman"/>
          <w:sz w:val="24"/>
          <w:szCs w:val="24"/>
          <w:u w:val="single"/>
        </w:rPr>
        <w:t xml:space="preserve"> этап</w:t>
      </w:r>
      <w:r w:rsidR="000B29F0">
        <w:rPr>
          <w:rFonts w:ascii="Times New Roman" w:hAnsi="Times New Roman" w:cs="Times New Roman"/>
          <w:sz w:val="24"/>
          <w:szCs w:val="24"/>
        </w:rPr>
        <w:t xml:space="preserve">: </w:t>
      </w:r>
      <w:r w:rsidRPr="005E7051">
        <w:rPr>
          <w:rFonts w:ascii="Times New Roman" w:hAnsi="Times New Roman" w:cs="Times New Roman"/>
          <w:sz w:val="24"/>
          <w:szCs w:val="24"/>
        </w:rPr>
        <w:t>с момента обнаружения п</w:t>
      </w:r>
      <w:r w:rsidR="000B29F0">
        <w:rPr>
          <w:rFonts w:ascii="Times New Roman" w:hAnsi="Times New Roman" w:cs="Times New Roman"/>
          <w:sz w:val="24"/>
          <w:szCs w:val="24"/>
        </w:rPr>
        <w:t>острадавшего до освобождения конечностей</w:t>
      </w:r>
      <w:r w:rsidRPr="005E7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9F0" w:rsidRDefault="000B29F0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того, что он может длиться долго, </w:t>
      </w:r>
      <w:r w:rsidR="000B5D15" w:rsidRPr="005E7051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есть возможность оказания помощи, то необходимо: </w:t>
      </w:r>
      <w:r w:rsidR="000B5D15" w:rsidRPr="005E7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F0" w:rsidRDefault="000B29F0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тугое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</w:p>
    <w:p w:rsidR="000B29F0" w:rsidRDefault="000B29F0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B5D15" w:rsidRPr="005E7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приложить холод</w:t>
      </w:r>
      <w:r w:rsidR="000B5D15" w:rsidRPr="005E7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F0" w:rsidRDefault="000B29F0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B5D15" w:rsidRPr="005E7051">
        <w:rPr>
          <w:rFonts w:ascii="Times New Roman" w:hAnsi="Times New Roman" w:cs="Times New Roman"/>
          <w:sz w:val="24"/>
          <w:szCs w:val="24"/>
        </w:rPr>
        <w:t xml:space="preserve">тёплое </w:t>
      </w:r>
      <w:r>
        <w:rPr>
          <w:rFonts w:ascii="Times New Roman" w:hAnsi="Times New Roman" w:cs="Times New Roman"/>
          <w:sz w:val="24"/>
          <w:szCs w:val="24"/>
        </w:rPr>
        <w:t>и обильное питьё</w:t>
      </w:r>
      <w:r w:rsidR="000B5D15" w:rsidRPr="005E7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2CC" w:rsidRDefault="00CA52CC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тугое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</w:p>
    <w:p w:rsidR="00CA52CC" w:rsidRDefault="000B5D15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051">
        <w:rPr>
          <w:rFonts w:ascii="Times New Roman" w:hAnsi="Times New Roman" w:cs="Times New Roman"/>
          <w:sz w:val="24"/>
          <w:szCs w:val="24"/>
          <w:u w:val="single"/>
        </w:rPr>
        <w:t>Второй этап</w:t>
      </w:r>
      <w:r w:rsidR="00CA52CC">
        <w:rPr>
          <w:rFonts w:ascii="Times New Roman" w:hAnsi="Times New Roman" w:cs="Times New Roman"/>
          <w:sz w:val="24"/>
          <w:szCs w:val="24"/>
        </w:rPr>
        <w:t>:</w:t>
      </w:r>
      <w:r w:rsidRPr="005E7051">
        <w:rPr>
          <w:rFonts w:ascii="Times New Roman" w:hAnsi="Times New Roman" w:cs="Times New Roman"/>
          <w:sz w:val="24"/>
          <w:szCs w:val="24"/>
        </w:rPr>
        <w:t xml:space="preserve"> оказание помощи после освобождения. </w:t>
      </w:r>
    </w:p>
    <w:p w:rsidR="00CA52CC" w:rsidRDefault="00CA52CC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 очень быстро.</w:t>
      </w:r>
    </w:p>
    <w:p w:rsidR="00CA52CC" w:rsidRDefault="00CA52CC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прикладывания холода к конечности, необходимо следующее:</w:t>
      </w:r>
    </w:p>
    <w:p w:rsidR="00CA52CC" w:rsidRDefault="00CA52CC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</w:t>
      </w:r>
      <w:r w:rsidR="000B5D15" w:rsidRPr="005E705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ожение</w:t>
      </w:r>
      <w:r w:rsidR="000B5D15" w:rsidRPr="005E7051">
        <w:rPr>
          <w:rFonts w:ascii="Times New Roman" w:hAnsi="Times New Roman" w:cs="Times New Roman"/>
          <w:sz w:val="24"/>
          <w:szCs w:val="24"/>
        </w:rPr>
        <w:t xml:space="preserve"> защитн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B5D15" w:rsidRPr="005E7051">
        <w:rPr>
          <w:rFonts w:ascii="Times New Roman" w:hAnsi="Times New Roman" w:cs="Times New Roman"/>
          <w:sz w:val="24"/>
          <w:szCs w:val="24"/>
        </w:rPr>
        <w:t xml:space="preserve"> жгут</w:t>
      </w:r>
      <w:r>
        <w:rPr>
          <w:rFonts w:ascii="Times New Roman" w:hAnsi="Times New Roman" w:cs="Times New Roman"/>
          <w:sz w:val="24"/>
          <w:szCs w:val="24"/>
        </w:rPr>
        <w:t>а перед освобождением</w:t>
      </w:r>
    </w:p>
    <w:p w:rsidR="009F0539" w:rsidRDefault="00CA52CC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0B5D15" w:rsidRPr="005E7051">
        <w:rPr>
          <w:rFonts w:ascii="Times New Roman" w:hAnsi="Times New Roman" w:cs="Times New Roman"/>
          <w:sz w:val="24"/>
          <w:szCs w:val="24"/>
        </w:rPr>
        <w:t xml:space="preserve">ыполняют тугое </w:t>
      </w:r>
      <w:proofErr w:type="spellStart"/>
      <w:r w:rsidR="000B5D15" w:rsidRPr="005E7051"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</w:p>
    <w:p w:rsidR="009F0539" w:rsidRDefault="009F0539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прикладывают холод</w:t>
      </w:r>
    </w:p>
    <w:p w:rsidR="009F0539" w:rsidRDefault="009F0539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снимают жгут</w:t>
      </w:r>
    </w:p>
    <w:p w:rsidR="009F0539" w:rsidRDefault="009F0539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B5D15" w:rsidRPr="005E7051">
        <w:rPr>
          <w:rFonts w:ascii="Times New Roman" w:hAnsi="Times New Roman" w:cs="Times New Roman"/>
          <w:sz w:val="24"/>
          <w:szCs w:val="24"/>
        </w:rPr>
        <w:t xml:space="preserve"> конечность необходимо иммобилизовать с использованием подручн</w:t>
      </w:r>
      <w:r>
        <w:rPr>
          <w:rFonts w:ascii="Times New Roman" w:hAnsi="Times New Roman" w:cs="Times New Roman"/>
          <w:sz w:val="24"/>
          <w:szCs w:val="24"/>
        </w:rPr>
        <w:t>ых средств или транспортных шин</w:t>
      </w:r>
    </w:p>
    <w:p w:rsidR="001802B8" w:rsidRDefault="009F0539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802B8">
        <w:rPr>
          <w:rFonts w:ascii="Times New Roman" w:hAnsi="Times New Roman" w:cs="Times New Roman"/>
          <w:sz w:val="24"/>
          <w:szCs w:val="24"/>
        </w:rPr>
        <w:t>обильное тёплое питьё</w:t>
      </w:r>
    </w:p>
    <w:p w:rsidR="000B5D15" w:rsidRPr="005E7051" w:rsidRDefault="001802B8" w:rsidP="00422512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следи</w:t>
      </w:r>
      <w:r w:rsidR="000B5D15" w:rsidRPr="005E705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B5D15" w:rsidRPr="005E7051">
        <w:rPr>
          <w:rFonts w:ascii="Times New Roman" w:hAnsi="Times New Roman" w:cs="Times New Roman"/>
          <w:sz w:val="24"/>
          <w:szCs w:val="24"/>
        </w:rPr>
        <w:t xml:space="preserve"> за состоянием </w:t>
      </w:r>
      <w:r>
        <w:rPr>
          <w:rFonts w:ascii="Times New Roman" w:hAnsi="Times New Roman" w:cs="Times New Roman"/>
          <w:sz w:val="24"/>
          <w:szCs w:val="24"/>
        </w:rPr>
        <w:t>пострадавшего - до медицинской помощи.</w:t>
      </w:r>
    </w:p>
    <w:p w:rsidR="000B5D15" w:rsidRPr="005E7051" w:rsidRDefault="000B5D15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57969" w:rsidRDefault="00DC0FAE" w:rsidP="00E5796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051">
        <w:rPr>
          <w:rFonts w:ascii="Times New Roman" w:hAnsi="Times New Roman" w:cs="Times New Roman"/>
          <w:b/>
          <w:color w:val="000000"/>
          <w:sz w:val="24"/>
          <w:szCs w:val="24"/>
        </w:rPr>
        <w:t>5. Закрытые переломы, определение, классификация.</w:t>
      </w:r>
    </w:p>
    <w:p w:rsidR="00DC0FAE" w:rsidRPr="005E7051" w:rsidRDefault="00DC0FAE" w:rsidP="00E5796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051">
        <w:rPr>
          <w:rFonts w:ascii="Times New Roman" w:hAnsi="Times New Roman" w:cs="Times New Roman"/>
          <w:b/>
          <w:color w:val="000000"/>
          <w:sz w:val="24"/>
          <w:szCs w:val="24"/>
        </w:rPr>
        <w:t>Причины, признаки, оказание первой помощи</w:t>
      </w:r>
    </w:p>
    <w:p w:rsidR="00DC0FAE" w:rsidRPr="005E7051" w:rsidRDefault="0033440B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Переломы</w:t>
      </w:r>
      <w:r w:rsidR="00DC0FAE" w:rsidRPr="005E7051">
        <w:rPr>
          <w:rFonts w:ascii="Times New Roman" w:hAnsi="Times New Roman" w:cs="Times New Roman"/>
          <w:sz w:val="24"/>
          <w:szCs w:val="24"/>
        </w:rPr>
        <w:t xml:space="preserve"> – нарушение целости кости под действием травмирующей силы, превосходящей упругость костной ткани. </w:t>
      </w:r>
    </w:p>
    <w:p w:rsidR="00DC0FAE" w:rsidRPr="0033440B" w:rsidRDefault="0033440B" w:rsidP="0033440B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Классификация:</w:t>
      </w:r>
    </w:p>
    <w:p w:rsidR="0033440B" w:rsidRPr="0033440B" w:rsidRDefault="0033440B" w:rsidP="0033440B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440B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DC0FAE" w:rsidRPr="0033440B">
        <w:rPr>
          <w:rFonts w:ascii="Times New Roman" w:hAnsi="Times New Roman" w:cs="Times New Roman"/>
          <w:sz w:val="24"/>
          <w:szCs w:val="24"/>
          <w:u w:val="single"/>
        </w:rPr>
        <w:t>По происхождению:</w:t>
      </w:r>
    </w:p>
    <w:p w:rsidR="0033440B" w:rsidRPr="006B1BC3" w:rsidRDefault="0033440B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B1BC3">
        <w:rPr>
          <w:rFonts w:ascii="Times New Roman" w:hAnsi="Times New Roman" w:cs="Times New Roman"/>
          <w:sz w:val="24"/>
          <w:szCs w:val="24"/>
          <w:u w:val="single"/>
        </w:rPr>
        <w:t>1.1.</w:t>
      </w:r>
      <w:r w:rsidR="00DC0FAE" w:rsidRPr="006B1BC3">
        <w:rPr>
          <w:rFonts w:ascii="Times New Roman" w:hAnsi="Times New Roman" w:cs="Times New Roman"/>
          <w:sz w:val="24"/>
          <w:szCs w:val="24"/>
          <w:u w:val="single"/>
        </w:rPr>
        <w:t>травматические</w:t>
      </w:r>
      <w:r w:rsidRPr="006B1BC3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DC0FAE" w:rsidRPr="006B1BC3">
        <w:rPr>
          <w:rFonts w:ascii="Times New Roman" w:hAnsi="Times New Roman" w:cs="Times New Roman"/>
          <w:sz w:val="24"/>
          <w:szCs w:val="24"/>
          <w:u w:val="single"/>
        </w:rPr>
        <w:t xml:space="preserve">под </w:t>
      </w:r>
      <w:r w:rsidRPr="006B1BC3">
        <w:rPr>
          <w:rFonts w:ascii="Times New Roman" w:hAnsi="Times New Roman" w:cs="Times New Roman"/>
          <w:sz w:val="24"/>
          <w:szCs w:val="24"/>
          <w:u w:val="single"/>
        </w:rPr>
        <w:t>воз</w:t>
      </w:r>
      <w:r w:rsidR="00DC0FAE" w:rsidRPr="006B1BC3">
        <w:rPr>
          <w:rFonts w:ascii="Times New Roman" w:hAnsi="Times New Roman" w:cs="Times New Roman"/>
          <w:sz w:val="24"/>
          <w:szCs w:val="24"/>
          <w:u w:val="single"/>
        </w:rPr>
        <w:t>действием механической силы</w:t>
      </w:r>
      <w:r w:rsidRPr="006B1BC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B1B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3440B" w:rsidRDefault="0033440B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закрытые (не нарушена целостность кожных покровов)</w:t>
      </w:r>
    </w:p>
    <w:p w:rsidR="0033440B" w:rsidRDefault="0033440B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открытые (нарушение целостности кожных покровов)</w:t>
      </w:r>
    </w:p>
    <w:p w:rsidR="00DC0FAE" w:rsidRPr="006B1BC3" w:rsidRDefault="0033440B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B1BC3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r w:rsidR="00DC0FAE" w:rsidRPr="006B1BC3">
        <w:rPr>
          <w:rFonts w:ascii="Times New Roman" w:hAnsi="Times New Roman" w:cs="Times New Roman"/>
          <w:sz w:val="24"/>
          <w:szCs w:val="24"/>
          <w:u w:val="single"/>
        </w:rPr>
        <w:t>патологические</w:t>
      </w:r>
      <w:r w:rsidRPr="006B1BC3">
        <w:rPr>
          <w:rFonts w:ascii="Times New Roman" w:hAnsi="Times New Roman" w:cs="Times New Roman"/>
          <w:sz w:val="24"/>
          <w:szCs w:val="24"/>
          <w:u w:val="single"/>
        </w:rPr>
        <w:t xml:space="preserve"> (при</w:t>
      </w:r>
      <w:r w:rsidR="00DC0FAE" w:rsidRPr="006B1BC3">
        <w:rPr>
          <w:rFonts w:ascii="Times New Roman" w:hAnsi="Times New Roman" w:cs="Times New Roman"/>
          <w:sz w:val="24"/>
          <w:szCs w:val="24"/>
          <w:u w:val="single"/>
        </w:rPr>
        <w:t xml:space="preserve"> небольшой травме</w:t>
      </w:r>
      <w:r w:rsidRPr="006B1BC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B1B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3440B" w:rsidRPr="006B1BC3" w:rsidRDefault="0033440B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B1BC3">
        <w:rPr>
          <w:rFonts w:ascii="Times New Roman" w:hAnsi="Times New Roman" w:cs="Times New Roman"/>
          <w:sz w:val="24"/>
          <w:szCs w:val="24"/>
          <w:u w:val="single"/>
        </w:rPr>
        <w:t>1.3. полные</w:t>
      </w:r>
      <w:r w:rsidR="006B1B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B1BC3" w:rsidRDefault="006B1BC3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со смещением</w:t>
      </w:r>
    </w:p>
    <w:p w:rsidR="006B1BC3" w:rsidRDefault="006B1BC3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без смещения (практически только в детстве), как </w:t>
      </w:r>
      <w:r w:rsidRPr="005E7051">
        <w:rPr>
          <w:rFonts w:ascii="Times New Roman" w:hAnsi="Times New Roman" w:cs="Times New Roman"/>
          <w:sz w:val="24"/>
          <w:szCs w:val="24"/>
        </w:rPr>
        <w:t>«зелёной веточки»</w:t>
      </w:r>
    </w:p>
    <w:p w:rsidR="0033440B" w:rsidRPr="006B1BC3" w:rsidRDefault="0033440B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B1BC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1.4. </w:t>
      </w:r>
      <w:r w:rsidR="006B1BC3">
        <w:rPr>
          <w:rFonts w:ascii="Times New Roman" w:hAnsi="Times New Roman" w:cs="Times New Roman"/>
          <w:sz w:val="24"/>
          <w:szCs w:val="24"/>
          <w:u w:val="single"/>
        </w:rPr>
        <w:t>неполные:</w:t>
      </w:r>
    </w:p>
    <w:p w:rsidR="0033440B" w:rsidRDefault="0033440B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</w:t>
      </w:r>
      <w:r w:rsidR="00DC0FAE" w:rsidRPr="005E7051">
        <w:rPr>
          <w:rFonts w:ascii="Times New Roman" w:hAnsi="Times New Roman" w:cs="Times New Roman"/>
          <w:sz w:val="24"/>
          <w:szCs w:val="24"/>
        </w:rPr>
        <w:t>надломы</w:t>
      </w:r>
    </w:p>
    <w:p w:rsidR="00DC0FAE" w:rsidRPr="005E7051" w:rsidRDefault="0033440B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</w:t>
      </w:r>
      <w:r w:rsidR="00DC0FAE" w:rsidRPr="005E7051">
        <w:rPr>
          <w:rFonts w:ascii="Times New Roman" w:hAnsi="Times New Roman" w:cs="Times New Roman"/>
          <w:sz w:val="24"/>
          <w:szCs w:val="24"/>
        </w:rPr>
        <w:t xml:space="preserve"> трещины </w:t>
      </w:r>
    </w:p>
    <w:p w:rsidR="006B1BC3" w:rsidRPr="006B1BC3" w:rsidRDefault="006B1BC3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B1BC3">
        <w:rPr>
          <w:rFonts w:ascii="Times New Roman" w:hAnsi="Times New Roman" w:cs="Times New Roman"/>
          <w:sz w:val="24"/>
          <w:szCs w:val="24"/>
          <w:u w:val="single"/>
        </w:rPr>
        <w:t>1.5. внутрисуставные:</w:t>
      </w:r>
    </w:p>
    <w:p w:rsidR="006B1BC3" w:rsidRDefault="006B1BC3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1.5.1. вывихи </w:t>
      </w:r>
    </w:p>
    <w:p w:rsidR="00DC0FAE" w:rsidRPr="005E7051" w:rsidRDefault="006B1BC3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1.5.2. подвывихи</w:t>
      </w:r>
    </w:p>
    <w:p w:rsidR="00492C57" w:rsidRDefault="00492C57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2C57">
        <w:rPr>
          <w:rFonts w:ascii="Times New Roman" w:hAnsi="Times New Roman" w:cs="Times New Roman"/>
          <w:sz w:val="24"/>
          <w:szCs w:val="24"/>
          <w:u w:val="single"/>
        </w:rPr>
        <w:t>Признаки: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FAE" w:rsidRPr="005E7051">
        <w:rPr>
          <w:rFonts w:ascii="Times New Roman" w:hAnsi="Times New Roman" w:cs="Times New Roman"/>
          <w:sz w:val="24"/>
          <w:szCs w:val="24"/>
        </w:rPr>
        <w:t xml:space="preserve">достоверные и косвенные. </w:t>
      </w:r>
    </w:p>
    <w:p w:rsidR="00492C57" w:rsidRDefault="00DC0FAE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051">
        <w:rPr>
          <w:rFonts w:ascii="Times New Roman" w:hAnsi="Times New Roman" w:cs="Times New Roman"/>
          <w:sz w:val="24"/>
          <w:szCs w:val="24"/>
        </w:rPr>
        <w:t>К косвенным отн</w:t>
      </w:r>
      <w:r w:rsidR="00492C57">
        <w:rPr>
          <w:rFonts w:ascii="Times New Roman" w:hAnsi="Times New Roman" w:cs="Times New Roman"/>
          <w:sz w:val="24"/>
          <w:szCs w:val="24"/>
        </w:rPr>
        <w:t>осятся: боль, отёк</w:t>
      </w:r>
      <w:r w:rsidRPr="005E7051">
        <w:rPr>
          <w:rFonts w:ascii="Times New Roman" w:hAnsi="Times New Roman" w:cs="Times New Roman"/>
          <w:sz w:val="24"/>
          <w:szCs w:val="24"/>
        </w:rPr>
        <w:t xml:space="preserve">, нарушение функции конечности. </w:t>
      </w:r>
    </w:p>
    <w:p w:rsidR="00492C57" w:rsidRPr="005E7051" w:rsidRDefault="00492C57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достоверным относят</w:t>
      </w:r>
      <w:r w:rsidR="00DC0FAE" w:rsidRPr="005E705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костные отломки в ране,</w:t>
      </w:r>
      <w:r w:rsidR="00DC0FAE" w:rsidRPr="005E7051">
        <w:rPr>
          <w:rFonts w:ascii="Times New Roman" w:hAnsi="Times New Roman" w:cs="Times New Roman"/>
          <w:sz w:val="24"/>
          <w:szCs w:val="24"/>
        </w:rPr>
        <w:t xml:space="preserve"> деформация конечности,</w:t>
      </w:r>
      <w:r>
        <w:rPr>
          <w:rFonts w:ascii="Times New Roman" w:hAnsi="Times New Roman" w:cs="Times New Roman"/>
          <w:sz w:val="24"/>
          <w:szCs w:val="24"/>
        </w:rPr>
        <w:t xml:space="preserve"> хруст кости</w:t>
      </w:r>
      <w:r w:rsidR="00DC0FAE" w:rsidRPr="005E7051">
        <w:rPr>
          <w:rFonts w:ascii="Times New Roman" w:hAnsi="Times New Roman" w:cs="Times New Roman"/>
          <w:sz w:val="24"/>
          <w:szCs w:val="24"/>
        </w:rPr>
        <w:t>, патологическая подви</w:t>
      </w:r>
      <w:r>
        <w:rPr>
          <w:rFonts w:ascii="Times New Roman" w:hAnsi="Times New Roman" w:cs="Times New Roman"/>
          <w:sz w:val="24"/>
          <w:szCs w:val="24"/>
        </w:rPr>
        <w:t>жность, боль, открытая рана</w:t>
      </w:r>
      <w:r w:rsidR="00DC0FAE" w:rsidRPr="005E7051">
        <w:rPr>
          <w:rFonts w:ascii="Times New Roman" w:hAnsi="Times New Roman" w:cs="Times New Roman"/>
          <w:sz w:val="24"/>
          <w:szCs w:val="24"/>
        </w:rPr>
        <w:t xml:space="preserve">, кровотечения. </w:t>
      </w:r>
    </w:p>
    <w:p w:rsidR="00DC0FAE" w:rsidRPr="005E7051" w:rsidRDefault="00492C57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492C57">
        <w:rPr>
          <w:rFonts w:ascii="Times New Roman" w:hAnsi="Times New Roman" w:cs="Times New Roman"/>
          <w:sz w:val="24"/>
          <w:szCs w:val="24"/>
          <w:u w:val="single"/>
        </w:rPr>
        <w:t>ервая помощь - закрытый перелом:</w:t>
      </w:r>
      <w:r w:rsidR="00125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иммобилизация</w:t>
      </w:r>
      <w:r w:rsidR="00DC0FAE" w:rsidRPr="00492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EE7" w:rsidRDefault="00254EE7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4EE7" w:rsidRDefault="00DC0FAE" w:rsidP="00254EE7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051">
        <w:rPr>
          <w:rFonts w:ascii="Times New Roman" w:hAnsi="Times New Roman" w:cs="Times New Roman"/>
          <w:b/>
          <w:color w:val="000000"/>
          <w:sz w:val="24"/>
          <w:szCs w:val="24"/>
        </w:rPr>
        <w:t>6. Что такое транспортная иммобилизация?</w:t>
      </w:r>
    </w:p>
    <w:p w:rsidR="00DC0FAE" w:rsidRPr="005E7051" w:rsidRDefault="00DC0FAE" w:rsidP="00254EE7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051">
        <w:rPr>
          <w:rFonts w:ascii="Times New Roman" w:hAnsi="Times New Roman" w:cs="Times New Roman"/>
          <w:b/>
          <w:color w:val="000000"/>
          <w:sz w:val="24"/>
          <w:szCs w:val="24"/>
        </w:rPr>
        <w:t>Показания и средства к транспортной иммобилизации.</w:t>
      </w:r>
    </w:p>
    <w:p w:rsidR="00DC0FAE" w:rsidRPr="005E7051" w:rsidRDefault="00DC0FAE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441F">
        <w:rPr>
          <w:rFonts w:ascii="Times New Roman" w:hAnsi="Times New Roman" w:cs="Times New Roman"/>
          <w:bCs/>
          <w:color w:val="202124"/>
          <w:sz w:val="24"/>
          <w:szCs w:val="24"/>
          <w:u w:val="single"/>
          <w:shd w:val="clear" w:color="auto" w:fill="FFFFFF"/>
        </w:rPr>
        <w:t>Транспортная иммобилизация</w:t>
      </w:r>
      <w:r w:rsidRPr="005E70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– создание неподвижности зоны повреждения на время транспортировки пострадавшего в лечебно-профилактическое учреждение.</w:t>
      </w:r>
    </w:p>
    <w:p w:rsidR="008F203D" w:rsidRDefault="008F203D" w:rsidP="008F203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441F">
        <w:rPr>
          <w:rFonts w:ascii="Times New Roman" w:hAnsi="Times New Roman" w:cs="Times New Roman"/>
          <w:iCs/>
          <w:sz w:val="24"/>
          <w:szCs w:val="24"/>
          <w:u w:val="single"/>
        </w:rPr>
        <w:t>Средства транспортной иммобилизации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8F203D" w:rsidRDefault="008F203D" w:rsidP="008F203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стандартные </w:t>
      </w:r>
    </w:p>
    <w:p w:rsidR="008F203D" w:rsidRPr="005E7051" w:rsidRDefault="008F203D" w:rsidP="008F203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5E7051">
        <w:rPr>
          <w:rFonts w:ascii="Times New Roman" w:hAnsi="Times New Roman" w:cs="Times New Roman"/>
          <w:iCs/>
          <w:sz w:val="24"/>
          <w:szCs w:val="24"/>
        </w:rPr>
        <w:t>подручны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5E705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C0FAE" w:rsidRPr="005E7051" w:rsidRDefault="00F25E2C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441F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Показания:</w:t>
      </w:r>
      <w:r w:rsidR="00DC0FAE" w:rsidRPr="005E70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переломы, повреждения суставов, разрывы сухожилий, </w:t>
      </w:r>
      <w:r w:rsidR="00D644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повреждения крупных сосудов</w:t>
      </w:r>
      <w:r w:rsidR="00DC0FAE" w:rsidRPr="005E70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синдром длительного сдавления, ожоги, отморожения, острые гн</w:t>
      </w:r>
      <w:r w:rsidR="00D644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ойно-воспалительные заболевания.</w:t>
      </w:r>
    </w:p>
    <w:p w:rsidR="00D6441F" w:rsidRDefault="00D6441F" w:rsidP="00D6441F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426E" w:rsidRDefault="00DC0FAE" w:rsidP="0035426E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051">
        <w:rPr>
          <w:rFonts w:ascii="Times New Roman" w:hAnsi="Times New Roman" w:cs="Times New Roman"/>
          <w:b/>
          <w:color w:val="000000"/>
          <w:sz w:val="24"/>
          <w:szCs w:val="24"/>
        </w:rPr>
        <w:t>7. Правила наложения шин</w:t>
      </w:r>
    </w:p>
    <w:p w:rsidR="00DC0FAE" w:rsidRPr="0035426E" w:rsidRDefault="0035426E" w:rsidP="0035426E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t xml:space="preserve">1. </w:t>
      </w:r>
      <w:r w:rsidR="00DC0FAE" w:rsidRPr="00354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измеряют шину по здоровой конечности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C0FAE" w:rsidRPr="005E7051" w:rsidRDefault="0035426E" w:rsidP="0035426E">
      <w:pPr>
        <w:pStyle w:val="a3"/>
        <w:adjustRightInd w:val="0"/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="00DC0FAE" w:rsidRPr="005E7051">
        <w:rPr>
          <w:color w:val="000000"/>
        </w:rPr>
        <w:t>перед наложением шин</w:t>
      </w:r>
      <w:r>
        <w:rPr>
          <w:color w:val="000000"/>
        </w:rPr>
        <w:t>у оборачивают мягким материалом,</w:t>
      </w:r>
    </w:p>
    <w:p w:rsidR="0035426E" w:rsidRDefault="0035426E" w:rsidP="0035426E">
      <w:pPr>
        <w:pStyle w:val="a3"/>
        <w:adjustRightInd w:val="0"/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="00DC0FAE" w:rsidRPr="005E7051">
        <w:rPr>
          <w:color w:val="000000"/>
        </w:rPr>
        <w:t xml:space="preserve">накладывают </w:t>
      </w:r>
      <w:r>
        <w:rPr>
          <w:color w:val="000000"/>
        </w:rPr>
        <w:t>на</w:t>
      </w:r>
      <w:r w:rsidR="00DC0FAE" w:rsidRPr="005E7051">
        <w:rPr>
          <w:color w:val="000000"/>
        </w:rPr>
        <w:t xml:space="preserve"> не менее 2-х суставов, ближайших к перелом</w:t>
      </w:r>
      <w:r>
        <w:rPr>
          <w:color w:val="000000"/>
        </w:rPr>
        <w:t>у,</w:t>
      </w:r>
    </w:p>
    <w:p w:rsidR="00DC0FAE" w:rsidRPr="005E7051" w:rsidRDefault="0035426E" w:rsidP="0035426E">
      <w:pPr>
        <w:pStyle w:val="a3"/>
        <w:adjustRightInd w:val="0"/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4. при фиксации положение конечности не изменяют</w:t>
      </w:r>
      <w:r w:rsidR="00DC0FAE" w:rsidRPr="005E7051">
        <w:rPr>
          <w:color w:val="000000"/>
        </w:rPr>
        <w:t xml:space="preserve">, </w:t>
      </w:r>
    </w:p>
    <w:p w:rsidR="00DC0FAE" w:rsidRPr="005E7051" w:rsidRDefault="0035426E" w:rsidP="0035426E">
      <w:pPr>
        <w:pStyle w:val="a3"/>
        <w:adjustRightInd w:val="0"/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="00DC0FAE" w:rsidRPr="005E7051">
        <w:rPr>
          <w:color w:val="000000"/>
        </w:rPr>
        <w:t>при наложении шины конечности</w:t>
      </w:r>
      <w:r>
        <w:rPr>
          <w:color w:val="000000"/>
        </w:rPr>
        <w:t xml:space="preserve"> придают функционально выгодное положение,</w:t>
      </w:r>
    </w:p>
    <w:p w:rsidR="00DC0FAE" w:rsidRPr="005E7051" w:rsidRDefault="0035426E" w:rsidP="0035426E">
      <w:pPr>
        <w:pStyle w:val="a3"/>
        <w:adjustRightInd w:val="0"/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</w:t>
      </w:r>
      <w:r w:rsidR="00DC0FAE" w:rsidRPr="005E7051">
        <w:rPr>
          <w:color w:val="000000"/>
        </w:rPr>
        <w:t>шину можно накладывать на одежду и обувь</w:t>
      </w:r>
      <w:r>
        <w:rPr>
          <w:color w:val="000000"/>
        </w:rPr>
        <w:t>,</w:t>
      </w:r>
    </w:p>
    <w:p w:rsidR="00DC0FAE" w:rsidRPr="005E7051" w:rsidRDefault="0035426E" w:rsidP="0035426E">
      <w:pPr>
        <w:pStyle w:val="a3"/>
        <w:adjustRightInd w:val="0"/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7. </w:t>
      </w:r>
      <w:r w:rsidR="00DC0FAE" w:rsidRPr="005E7051">
        <w:rPr>
          <w:color w:val="000000"/>
        </w:rPr>
        <w:t>прибинтовывают шину плотно</w:t>
      </w:r>
      <w:r>
        <w:rPr>
          <w:color w:val="000000"/>
        </w:rPr>
        <w:t xml:space="preserve"> -</w:t>
      </w:r>
      <w:r w:rsidR="00DC0FAE" w:rsidRPr="005E7051">
        <w:rPr>
          <w:color w:val="000000"/>
        </w:rPr>
        <w:t xml:space="preserve"> единое целое с конечностью</w:t>
      </w:r>
      <w:r>
        <w:rPr>
          <w:color w:val="000000"/>
        </w:rPr>
        <w:t>,</w:t>
      </w:r>
    </w:p>
    <w:p w:rsidR="00DC0FAE" w:rsidRPr="005E7051" w:rsidRDefault="0035426E" w:rsidP="0035426E">
      <w:pPr>
        <w:pStyle w:val="a3"/>
        <w:adjustRightInd w:val="0"/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8. </w:t>
      </w:r>
      <w:r w:rsidR="00DC0FAE" w:rsidRPr="005E7051">
        <w:rPr>
          <w:color w:val="000000"/>
        </w:rPr>
        <w:t>пальцы не забинтовывают</w:t>
      </w:r>
      <w:r>
        <w:rPr>
          <w:color w:val="000000"/>
        </w:rPr>
        <w:t xml:space="preserve"> (отслеживание</w:t>
      </w:r>
      <w:r w:rsidR="00DC0FAE" w:rsidRPr="005E7051">
        <w:rPr>
          <w:color w:val="000000"/>
        </w:rPr>
        <w:t xml:space="preserve"> состояни</w:t>
      </w:r>
      <w:r>
        <w:rPr>
          <w:color w:val="000000"/>
        </w:rPr>
        <w:t>я</w:t>
      </w:r>
      <w:r w:rsidR="00DC0FAE" w:rsidRPr="005E7051">
        <w:rPr>
          <w:color w:val="000000"/>
        </w:rPr>
        <w:t xml:space="preserve"> кровообращения</w:t>
      </w:r>
      <w:r>
        <w:rPr>
          <w:color w:val="000000"/>
        </w:rPr>
        <w:t>)</w:t>
      </w:r>
      <w:r w:rsidR="002607BB">
        <w:rPr>
          <w:color w:val="000000"/>
        </w:rPr>
        <w:t>.</w:t>
      </w:r>
    </w:p>
    <w:p w:rsidR="00D6441F" w:rsidRDefault="00D6441F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FAE" w:rsidRPr="005E7051" w:rsidRDefault="00DC0FAE" w:rsidP="00D6441F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051">
        <w:rPr>
          <w:rFonts w:ascii="Times New Roman" w:hAnsi="Times New Roman" w:cs="Times New Roman"/>
          <w:b/>
          <w:color w:val="000000"/>
          <w:sz w:val="24"/>
          <w:szCs w:val="24"/>
        </w:rPr>
        <w:t>8. Подготовка и наложение шин при условных переломах плеча, предплечья, бедра, голени, ключицы, костей кисти.</w:t>
      </w:r>
    </w:p>
    <w:p w:rsidR="00DC0FAE" w:rsidRPr="005E7051" w:rsidRDefault="00DC0FAE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07BB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Перелом плеча:</w:t>
      </w:r>
      <w:r w:rsidRPr="005E70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7BB">
        <w:rPr>
          <w:rFonts w:ascii="Times New Roman" w:hAnsi="Times New Roman" w:cs="Times New Roman"/>
          <w:sz w:val="24"/>
          <w:szCs w:val="24"/>
        </w:rPr>
        <w:t>фиксируют три сустава. Так т</w:t>
      </w:r>
      <w:r w:rsidRPr="005E7051">
        <w:rPr>
          <w:rFonts w:ascii="Times New Roman" w:hAnsi="Times New Roman" w:cs="Times New Roman"/>
          <w:sz w:val="24"/>
          <w:szCs w:val="24"/>
        </w:rPr>
        <w:t xml:space="preserve">ранспортная шина идёт от здорового плеча к плечевому суставу на стороне повреждения, </w:t>
      </w:r>
      <w:r w:rsidR="002607BB">
        <w:rPr>
          <w:rFonts w:ascii="Times New Roman" w:hAnsi="Times New Roman" w:cs="Times New Roman"/>
          <w:sz w:val="24"/>
          <w:szCs w:val="24"/>
        </w:rPr>
        <w:t>потом</w:t>
      </w:r>
      <w:r w:rsidRPr="005E7051">
        <w:rPr>
          <w:rFonts w:ascii="Times New Roman" w:hAnsi="Times New Roman" w:cs="Times New Roman"/>
          <w:sz w:val="24"/>
          <w:szCs w:val="24"/>
        </w:rPr>
        <w:t xml:space="preserve"> по наружной поверхности плеча, предплечья до фаланг пальцев. Рука находиться в правильном положении: угол 90° в локте, ладонь к туловищу, пальцы полусогнуты. Под шину прокладывается ткань, под костные выступы дополнительно мягкая подкладка. Шина надежно </w:t>
      </w:r>
      <w:r w:rsidR="00B379EB">
        <w:rPr>
          <w:rFonts w:ascii="Times New Roman" w:hAnsi="Times New Roman" w:cs="Times New Roman"/>
          <w:sz w:val="24"/>
          <w:szCs w:val="24"/>
        </w:rPr>
        <w:t>за</w:t>
      </w:r>
      <w:r w:rsidRPr="005E7051">
        <w:rPr>
          <w:rFonts w:ascii="Times New Roman" w:hAnsi="Times New Roman" w:cs="Times New Roman"/>
          <w:sz w:val="24"/>
          <w:szCs w:val="24"/>
        </w:rPr>
        <w:t>фиксирована</w:t>
      </w:r>
      <w:r w:rsidR="00B379EB">
        <w:rPr>
          <w:rFonts w:ascii="Times New Roman" w:hAnsi="Times New Roman" w:cs="Times New Roman"/>
          <w:sz w:val="24"/>
          <w:szCs w:val="24"/>
        </w:rPr>
        <w:t>, п</w:t>
      </w:r>
      <w:r w:rsidRPr="005E7051">
        <w:rPr>
          <w:rFonts w:ascii="Times New Roman" w:hAnsi="Times New Roman" w:cs="Times New Roman"/>
          <w:sz w:val="24"/>
          <w:szCs w:val="24"/>
        </w:rPr>
        <w:t xml:space="preserve">осле рука подвешивается на косынке </w:t>
      </w:r>
      <w:r w:rsidR="00B379EB">
        <w:rPr>
          <w:rFonts w:ascii="Times New Roman" w:hAnsi="Times New Roman" w:cs="Times New Roman"/>
          <w:sz w:val="24"/>
          <w:szCs w:val="24"/>
        </w:rPr>
        <w:t xml:space="preserve">или </w:t>
      </w:r>
      <w:r w:rsidRPr="005E7051">
        <w:rPr>
          <w:rFonts w:ascii="Times New Roman" w:hAnsi="Times New Roman" w:cs="Times New Roman"/>
          <w:sz w:val="24"/>
          <w:szCs w:val="24"/>
        </w:rPr>
        <w:t>прибинтовывается к туловищу.</w:t>
      </w:r>
    </w:p>
    <w:p w:rsidR="00EC1593" w:rsidRDefault="000B5D15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3430">
        <w:rPr>
          <w:rFonts w:ascii="Times New Roman" w:hAnsi="Times New Roman" w:cs="Times New Roman"/>
          <w:sz w:val="24"/>
          <w:szCs w:val="24"/>
          <w:u w:val="single"/>
        </w:rPr>
        <w:t>Перелом бедра:</w:t>
      </w:r>
      <w:r w:rsidRPr="005E7051">
        <w:rPr>
          <w:rFonts w:ascii="Times New Roman" w:hAnsi="Times New Roman" w:cs="Times New Roman"/>
          <w:sz w:val="24"/>
          <w:szCs w:val="24"/>
        </w:rPr>
        <w:t xml:space="preserve"> фиксир</w:t>
      </w:r>
      <w:r w:rsidR="00BA3430">
        <w:rPr>
          <w:rFonts w:ascii="Times New Roman" w:hAnsi="Times New Roman" w:cs="Times New Roman"/>
          <w:sz w:val="24"/>
          <w:szCs w:val="24"/>
        </w:rPr>
        <w:t xml:space="preserve">уют </w:t>
      </w:r>
      <w:r w:rsidRPr="005E7051">
        <w:rPr>
          <w:rFonts w:ascii="Times New Roman" w:hAnsi="Times New Roman" w:cs="Times New Roman"/>
          <w:sz w:val="24"/>
          <w:szCs w:val="24"/>
        </w:rPr>
        <w:t>три сустава</w:t>
      </w:r>
      <w:r w:rsidR="00BA3430">
        <w:rPr>
          <w:rFonts w:ascii="Times New Roman" w:hAnsi="Times New Roman" w:cs="Times New Roman"/>
          <w:sz w:val="24"/>
          <w:szCs w:val="24"/>
        </w:rPr>
        <w:t xml:space="preserve">, шиной из </w:t>
      </w:r>
      <w:r w:rsidRPr="005E7051">
        <w:rPr>
          <w:rFonts w:ascii="Times New Roman" w:hAnsi="Times New Roman" w:cs="Times New Roman"/>
          <w:sz w:val="24"/>
          <w:szCs w:val="24"/>
        </w:rPr>
        <w:t>набор</w:t>
      </w:r>
      <w:r w:rsidR="00BA3430">
        <w:rPr>
          <w:rFonts w:ascii="Times New Roman" w:hAnsi="Times New Roman" w:cs="Times New Roman"/>
          <w:sz w:val="24"/>
          <w:szCs w:val="24"/>
        </w:rPr>
        <w:t>а</w:t>
      </w:r>
      <w:r w:rsidRPr="005E7051">
        <w:rPr>
          <w:rFonts w:ascii="Times New Roman" w:hAnsi="Times New Roman" w:cs="Times New Roman"/>
          <w:sz w:val="24"/>
          <w:szCs w:val="24"/>
        </w:rPr>
        <w:t xml:space="preserve"> деревянных конструкций. Длинн</w:t>
      </w:r>
      <w:r w:rsidR="00BA3430">
        <w:rPr>
          <w:rFonts w:ascii="Times New Roman" w:hAnsi="Times New Roman" w:cs="Times New Roman"/>
          <w:sz w:val="24"/>
          <w:szCs w:val="24"/>
        </w:rPr>
        <w:t xml:space="preserve">ая планка </w:t>
      </w:r>
      <w:r w:rsidRPr="005E7051">
        <w:rPr>
          <w:rFonts w:ascii="Times New Roman" w:hAnsi="Times New Roman" w:cs="Times New Roman"/>
          <w:sz w:val="24"/>
          <w:szCs w:val="24"/>
        </w:rPr>
        <w:t>снаружи и идёт от подмышечной области до конца стопы Вторая распол</w:t>
      </w:r>
      <w:r w:rsidR="00BA3430">
        <w:rPr>
          <w:rFonts w:ascii="Times New Roman" w:hAnsi="Times New Roman" w:cs="Times New Roman"/>
          <w:sz w:val="24"/>
          <w:szCs w:val="24"/>
        </w:rPr>
        <w:t xml:space="preserve">ожена </w:t>
      </w:r>
      <w:r w:rsidRPr="005E7051">
        <w:rPr>
          <w:rFonts w:ascii="Times New Roman" w:hAnsi="Times New Roman" w:cs="Times New Roman"/>
          <w:sz w:val="24"/>
          <w:szCs w:val="24"/>
        </w:rPr>
        <w:t xml:space="preserve"> на внутренней поверхности нижней конечности от паховой области.</w:t>
      </w:r>
    </w:p>
    <w:p w:rsidR="000B5D15" w:rsidRPr="005E7051" w:rsidRDefault="000B5D15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1593">
        <w:rPr>
          <w:rFonts w:ascii="Times New Roman" w:hAnsi="Times New Roman" w:cs="Times New Roman"/>
          <w:sz w:val="24"/>
          <w:szCs w:val="24"/>
          <w:u w:val="single"/>
        </w:rPr>
        <w:t>Перелом голени: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051">
        <w:rPr>
          <w:rFonts w:ascii="Times New Roman" w:hAnsi="Times New Roman" w:cs="Times New Roman"/>
          <w:sz w:val="24"/>
          <w:szCs w:val="24"/>
        </w:rPr>
        <w:t>иммобилизируют</w:t>
      </w:r>
      <w:proofErr w:type="spellEnd"/>
      <w:r w:rsidRPr="005E7051">
        <w:rPr>
          <w:rFonts w:ascii="Times New Roman" w:hAnsi="Times New Roman" w:cs="Times New Roman"/>
          <w:sz w:val="24"/>
          <w:szCs w:val="24"/>
        </w:rPr>
        <w:t xml:space="preserve"> голеностопный и коленный суставы. Шины располагаются с трёх сторон</w:t>
      </w:r>
      <w:r w:rsidR="004B5279">
        <w:rPr>
          <w:rFonts w:ascii="Times New Roman" w:hAnsi="Times New Roman" w:cs="Times New Roman"/>
          <w:sz w:val="24"/>
          <w:szCs w:val="24"/>
        </w:rPr>
        <w:t>,</w:t>
      </w:r>
      <w:r w:rsidRPr="005E7051">
        <w:rPr>
          <w:rFonts w:ascii="Times New Roman" w:hAnsi="Times New Roman" w:cs="Times New Roman"/>
          <w:sz w:val="24"/>
          <w:szCs w:val="24"/>
        </w:rPr>
        <w:t xml:space="preserve"> по наружной и внутренней поверхности ноги – от верхней трети беда до конца стопы, по задней поверхности от верхней трети бедра, загибаясь на стопу, до кончиков пальцев. Если нет шин</w:t>
      </w:r>
      <w:r w:rsidR="004B5279">
        <w:rPr>
          <w:rFonts w:ascii="Times New Roman" w:hAnsi="Times New Roman" w:cs="Times New Roman"/>
          <w:sz w:val="24"/>
          <w:szCs w:val="24"/>
        </w:rPr>
        <w:t xml:space="preserve"> </w:t>
      </w:r>
      <w:r w:rsidRPr="005E7051">
        <w:rPr>
          <w:rFonts w:ascii="Times New Roman" w:hAnsi="Times New Roman" w:cs="Times New Roman"/>
          <w:sz w:val="24"/>
          <w:szCs w:val="24"/>
        </w:rPr>
        <w:t>– используют подручн</w:t>
      </w:r>
      <w:r w:rsidR="004B5279">
        <w:rPr>
          <w:rFonts w:ascii="Times New Roman" w:hAnsi="Times New Roman" w:cs="Times New Roman"/>
          <w:sz w:val="24"/>
          <w:szCs w:val="24"/>
        </w:rPr>
        <w:t>ые</w:t>
      </w:r>
      <w:r w:rsidRPr="005E705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B5279">
        <w:rPr>
          <w:rFonts w:ascii="Times New Roman" w:hAnsi="Times New Roman" w:cs="Times New Roman"/>
          <w:sz w:val="24"/>
          <w:szCs w:val="24"/>
        </w:rPr>
        <w:t>ы</w:t>
      </w:r>
      <w:r w:rsidRPr="005E7051">
        <w:rPr>
          <w:rFonts w:ascii="Times New Roman" w:hAnsi="Times New Roman" w:cs="Times New Roman"/>
          <w:sz w:val="24"/>
          <w:szCs w:val="24"/>
        </w:rPr>
        <w:t xml:space="preserve"> или фиксируют повреждённую конечность к здоровой.</w:t>
      </w:r>
    </w:p>
    <w:p w:rsidR="004B5279" w:rsidRPr="005E7051" w:rsidRDefault="004B5279" w:rsidP="004B5279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4C5A">
        <w:rPr>
          <w:rFonts w:ascii="Times New Roman" w:hAnsi="Times New Roman" w:cs="Times New Roman"/>
          <w:sz w:val="24"/>
          <w:szCs w:val="24"/>
          <w:u w:val="single"/>
        </w:rPr>
        <w:t>Перелом предплечья:</w:t>
      </w:r>
      <w:r w:rsidRPr="005E7051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5E7051">
        <w:rPr>
          <w:rFonts w:ascii="Times New Roman" w:hAnsi="Times New Roman" w:cs="Times New Roman"/>
          <w:sz w:val="24"/>
          <w:szCs w:val="24"/>
        </w:rPr>
        <w:t xml:space="preserve"> неподвижность в лучезапястном и локтевом суставах. Шина </w:t>
      </w:r>
      <w:r>
        <w:rPr>
          <w:rFonts w:ascii="Times New Roman" w:hAnsi="Times New Roman" w:cs="Times New Roman"/>
          <w:sz w:val="24"/>
          <w:szCs w:val="24"/>
        </w:rPr>
        <w:t>накладывается</w:t>
      </w:r>
      <w:r w:rsidRPr="005E7051">
        <w:rPr>
          <w:rFonts w:ascii="Times New Roman" w:hAnsi="Times New Roman" w:cs="Times New Roman"/>
          <w:sz w:val="24"/>
          <w:szCs w:val="24"/>
        </w:rPr>
        <w:t xml:space="preserve"> от верхней трети плеча до фаланг пальцев. Рука в </w:t>
      </w:r>
      <w:r w:rsidRPr="005E7051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правильном положении. После иммобилизации подвешивается на косынке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E7051">
        <w:rPr>
          <w:rFonts w:ascii="Times New Roman" w:hAnsi="Times New Roman" w:cs="Times New Roman"/>
          <w:sz w:val="24"/>
          <w:szCs w:val="24"/>
        </w:rPr>
        <w:t xml:space="preserve"> фиксируется к туловищу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D15" w:rsidRPr="005E7051" w:rsidRDefault="000B5D15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3A3A">
        <w:rPr>
          <w:rFonts w:ascii="Times New Roman" w:hAnsi="Times New Roman" w:cs="Times New Roman"/>
          <w:sz w:val="24"/>
          <w:szCs w:val="24"/>
          <w:u w:val="single"/>
        </w:rPr>
        <w:t>Перелом ключицы:</w:t>
      </w:r>
      <w:r w:rsidRPr="005E7051">
        <w:rPr>
          <w:rFonts w:ascii="Times New Roman" w:hAnsi="Times New Roman" w:cs="Times New Roman"/>
          <w:sz w:val="24"/>
          <w:szCs w:val="24"/>
        </w:rPr>
        <w:t xml:space="preserve"> руку сгибают в локтевом суставе под прямым углом, подвешивают на косынке и фиксируют бинтовой повязкой к туловищу</w:t>
      </w:r>
      <w:r w:rsidR="007F3A3A">
        <w:rPr>
          <w:rFonts w:ascii="Times New Roman" w:hAnsi="Times New Roman" w:cs="Times New Roman"/>
          <w:sz w:val="24"/>
          <w:szCs w:val="24"/>
        </w:rPr>
        <w:t>.</w:t>
      </w:r>
    </w:p>
    <w:p w:rsidR="000B5D15" w:rsidRPr="005E7051" w:rsidRDefault="000B5D15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3A3A">
        <w:rPr>
          <w:rFonts w:ascii="Times New Roman" w:hAnsi="Times New Roman" w:cs="Times New Roman"/>
          <w:sz w:val="24"/>
          <w:szCs w:val="24"/>
          <w:u w:val="single"/>
        </w:rPr>
        <w:t>Перелом костей кисти:</w:t>
      </w:r>
      <w:r w:rsidRPr="005E7051">
        <w:rPr>
          <w:rFonts w:ascii="Times New Roman" w:hAnsi="Times New Roman" w:cs="Times New Roman"/>
          <w:sz w:val="24"/>
          <w:szCs w:val="24"/>
        </w:rPr>
        <w:t xml:space="preserve"> на ладонь помещается валик, пальцы полусогнуты. Руку размещают ладонью вниз на плотный материал и фиксируют бинтовой повязкой. </w:t>
      </w:r>
    </w:p>
    <w:p w:rsidR="005A27F2" w:rsidRDefault="005A27F2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7F2" w:rsidRDefault="005A27F2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7F2" w:rsidRDefault="005A27F2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7F2" w:rsidRDefault="005A27F2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A34" w:rsidRPr="0004147A" w:rsidRDefault="00341A34" w:rsidP="0004147A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 1</w:t>
      </w:r>
    </w:p>
    <w:p w:rsidR="00341A34" w:rsidRPr="00341A34" w:rsidRDefault="00341A34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лыжных соревнований ребенок, 13 лет, упал на лыжне, ударился левой рукой о корягу. Жалуется на боли в области левого локтевого сустава, на коже ссадины, болезненная припухлость мягких тканей с синюшным оттенком, движения в суставе умеренно болезненные.</w:t>
      </w:r>
    </w:p>
    <w:p w:rsidR="00341A34" w:rsidRPr="00341A34" w:rsidRDefault="00341A34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предполагается у пострадавшего? Окажите первую помощь.</w:t>
      </w:r>
    </w:p>
    <w:p w:rsidR="00341A34" w:rsidRPr="00341A34" w:rsidRDefault="00341A34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Наложите черепашью повязку на область левого локтевого сустава.</w:t>
      </w:r>
    </w:p>
    <w:p w:rsidR="00341A34" w:rsidRPr="00341A34" w:rsidRDefault="0004147A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41A34" w:rsidRPr="0034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алгоритм наложения)</w:t>
      </w:r>
    </w:p>
    <w:p w:rsidR="00C372B3" w:rsidRDefault="00341A34" w:rsidP="009A5228">
      <w:pPr>
        <w:pStyle w:val="a3"/>
        <w:adjustRightInd w:val="0"/>
        <w:snapToGrid w:val="0"/>
        <w:spacing w:before="0" w:beforeAutospacing="0" w:after="0" w:afterAutospacing="0"/>
        <w:ind w:firstLine="709"/>
      </w:pPr>
      <w:r w:rsidRPr="002F356E">
        <w:rPr>
          <w:b/>
        </w:rPr>
        <w:t>Ответ:</w:t>
      </w:r>
      <w:r w:rsidRPr="005E7051">
        <w:t xml:space="preserve"> Ушиб</w:t>
      </w:r>
      <w:r w:rsidR="00C372B3">
        <w:t>.</w:t>
      </w:r>
    </w:p>
    <w:p w:rsidR="00341A34" w:rsidRPr="005E7051" w:rsidRDefault="00341A34" w:rsidP="009A5228">
      <w:pPr>
        <w:pStyle w:val="a3"/>
        <w:adjustRightInd w:val="0"/>
        <w:snapToGrid w:val="0"/>
        <w:spacing w:before="0" w:beforeAutospacing="0" w:after="0" w:afterAutospacing="0"/>
        <w:ind w:firstLine="709"/>
      </w:pPr>
      <w:r w:rsidRPr="002F356E">
        <w:rPr>
          <w:b/>
        </w:rPr>
        <w:t>Первая помощь:</w:t>
      </w:r>
      <w:r w:rsidRPr="005E7051">
        <w:t xml:space="preserve"> приложить холод, </w:t>
      </w:r>
      <w:r w:rsidR="002F356E">
        <w:t>зафиксировать</w:t>
      </w:r>
      <w:r w:rsidRPr="005E7051">
        <w:t xml:space="preserve"> конечность</w:t>
      </w:r>
      <w:r w:rsidR="002F356E">
        <w:t xml:space="preserve"> от движения</w:t>
      </w:r>
      <w:r w:rsidRPr="005E7051">
        <w:t>.</w:t>
      </w:r>
    </w:p>
    <w:p w:rsidR="00026CBF" w:rsidRDefault="00341A34" w:rsidP="00026CBF">
      <w:pPr>
        <w:pStyle w:val="a3"/>
        <w:adjustRightInd w:val="0"/>
        <w:snapToGrid w:val="0"/>
        <w:spacing w:before="0" w:beforeAutospacing="0" w:after="0" w:afterAutospacing="0"/>
        <w:ind w:firstLine="709"/>
      </w:pPr>
      <w:r w:rsidRPr="002F356E">
        <w:rPr>
          <w:b/>
          <w:color w:val="000000"/>
        </w:rPr>
        <w:t>Алгоритм наложения «черепашьей» повязки</w:t>
      </w:r>
      <w:r w:rsidR="002F356E">
        <w:t>:</w:t>
      </w:r>
    </w:p>
    <w:p w:rsidR="00341A34" w:rsidRPr="00026CBF" w:rsidRDefault="00341A34" w:rsidP="00026CBF">
      <w:pPr>
        <w:pStyle w:val="a3"/>
        <w:adjustRightInd w:val="0"/>
        <w:snapToGrid w:val="0"/>
        <w:spacing w:before="0" w:beforeAutospacing="0" w:after="0" w:afterAutospacing="0"/>
        <w:ind w:firstLine="709"/>
      </w:pPr>
      <w:r w:rsidRPr="005E7051">
        <w:rPr>
          <w:color w:val="000000"/>
        </w:rPr>
        <w:t>Конечность сгибают в локтевом суставе под углом 90°.</w:t>
      </w:r>
      <w:r w:rsidR="00026CBF">
        <w:rPr>
          <w:color w:val="000000"/>
        </w:rPr>
        <w:t xml:space="preserve"> </w:t>
      </w:r>
      <w:r w:rsidRPr="00341A34">
        <w:rPr>
          <w:color w:val="000000"/>
        </w:rPr>
        <w:t>Закрепляющие-3 тура бинта вокруг верхней трети предплечья.</w:t>
      </w:r>
      <w:r w:rsidR="00026CBF">
        <w:rPr>
          <w:color w:val="000000"/>
        </w:rPr>
        <w:t xml:space="preserve"> </w:t>
      </w:r>
      <w:r w:rsidRPr="00341A34">
        <w:rPr>
          <w:color w:val="000000"/>
        </w:rPr>
        <w:t xml:space="preserve">Бинт пересекает </w:t>
      </w:r>
      <w:proofErr w:type="spellStart"/>
      <w:r w:rsidRPr="00341A34">
        <w:rPr>
          <w:color w:val="000000"/>
        </w:rPr>
        <w:t>сгибательную</w:t>
      </w:r>
      <w:proofErr w:type="spellEnd"/>
      <w:r w:rsidRPr="00341A34">
        <w:rPr>
          <w:color w:val="000000"/>
        </w:rPr>
        <w:t xml:space="preserve"> поверхность локтевого сустава и переходит на нижнюю треть плеча.</w:t>
      </w:r>
      <w:r w:rsidR="00026CBF">
        <w:rPr>
          <w:color w:val="000000"/>
        </w:rPr>
        <w:t xml:space="preserve"> </w:t>
      </w:r>
      <w:r w:rsidRPr="00341A34">
        <w:rPr>
          <w:color w:val="000000"/>
        </w:rPr>
        <w:t>Делают горизонтальный тур вокруг плеча.</w:t>
      </w:r>
      <w:r w:rsidR="00026CBF">
        <w:rPr>
          <w:color w:val="000000"/>
        </w:rPr>
        <w:t xml:space="preserve"> </w:t>
      </w:r>
      <w:r w:rsidRPr="00341A34">
        <w:rPr>
          <w:color w:val="000000"/>
        </w:rPr>
        <w:t>Последующие горизонтальные ходы бинта на плече и предплечье,</w:t>
      </w:r>
      <w:r w:rsidR="002F356E">
        <w:rPr>
          <w:color w:val="000000"/>
        </w:rPr>
        <w:t xml:space="preserve"> накладываемые друг на друга</w:t>
      </w:r>
      <w:r w:rsidRPr="00341A34">
        <w:rPr>
          <w:color w:val="000000"/>
        </w:rPr>
        <w:t xml:space="preserve">, постепенно сближают после восьмиобразных перекрестков над </w:t>
      </w:r>
      <w:proofErr w:type="spellStart"/>
      <w:r w:rsidRPr="00341A34">
        <w:rPr>
          <w:color w:val="000000"/>
        </w:rPr>
        <w:t>сгибательной</w:t>
      </w:r>
      <w:proofErr w:type="spellEnd"/>
      <w:r w:rsidRPr="00341A34">
        <w:rPr>
          <w:color w:val="000000"/>
        </w:rPr>
        <w:t xml:space="preserve"> поверхно</w:t>
      </w:r>
      <w:r w:rsidRPr="00341A34">
        <w:rPr>
          <w:color w:val="000000"/>
        </w:rPr>
        <w:softHyphen/>
        <w:t>стью локтевого сустава.</w:t>
      </w:r>
      <w:r w:rsidR="00026CBF">
        <w:rPr>
          <w:color w:val="000000"/>
        </w:rPr>
        <w:t xml:space="preserve"> </w:t>
      </w:r>
      <w:r w:rsidRPr="00341A34">
        <w:rPr>
          <w:color w:val="000000"/>
        </w:rPr>
        <w:t xml:space="preserve">После закрытия разгибательной поверхности локтя петлями восьмерок повязку заканчивают круговым </w:t>
      </w:r>
      <w:proofErr w:type="spellStart"/>
      <w:r w:rsidRPr="00341A34">
        <w:rPr>
          <w:color w:val="000000"/>
        </w:rPr>
        <w:t>бинто</w:t>
      </w:r>
      <w:r w:rsidRPr="00341A34">
        <w:rPr>
          <w:color w:val="000000"/>
        </w:rPr>
        <w:softHyphen/>
        <w:t>ванием</w:t>
      </w:r>
      <w:proofErr w:type="spellEnd"/>
      <w:r w:rsidR="00C372B3">
        <w:rPr>
          <w:color w:val="000000"/>
        </w:rPr>
        <w:t>.</w:t>
      </w:r>
    </w:p>
    <w:p w:rsidR="00341A34" w:rsidRPr="00C372B3" w:rsidRDefault="00341A34" w:rsidP="00C372B3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 2</w:t>
      </w:r>
    </w:p>
    <w:p w:rsidR="00341A34" w:rsidRPr="00341A34" w:rsidRDefault="00341A34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игры в хоккей подросток, 12 лет, получил удар клюшкой в области стопы. Жалуется на боли в области тыла стопы, отмечается значительный отек тканей, кожа имеет багрово-синюшный оттенок, наступить на ногу из-за болезненности не может.</w:t>
      </w:r>
    </w:p>
    <w:p w:rsidR="00341A34" w:rsidRPr="00341A34" w:rsidRDefault="00341A34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пострадавшим? Окажите первую помощь. Уход за подростком в последующие дни. Наложите «носочек» на стопу, (описать алгоритм наложения)</w:t>
      </w:r>
    </w:p>
    <w:p w:rsidR="00C372B3" w:rsidRDefault="00341A34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000000"/>
        </w:rPr>
      </w:pPr>
      <w:r w:rsidRPr="00C372B3">
        <w:rPr>
          <w:b/>
          <w:color w:val="000000"/>
        </w:rPr>
        <w:t>Ответ:</w:t>
      </w:r>
      <w:r w:rsidRPr="005E7051">
        <w:rPr>
          <w:color w:val="000000"/>
        </w:rPr>
        <w:t xml:space="preserve"> </w:t>
      </w:r>
      <w:r w:rsidR="00C372B3">
        <w:rPr>
          <w:color w:val="000000"/>
        </w:rPr>
        <w:t>У</w:t>
      </w:r>
      <w:r w:rsidRPr="005E7051">
        <w:rPr>
          <w:color w:val="000000"/>
        </w:rPr>
        <w:t>шиб</w:t>
      </w:r>
      <w:r w:rsidR="00C372B3">
        <w:rPr>
          <w:color w:val="000000"/>
        </w:rPr>
        <w:t>.</w:t>
      </w:r>
    </w:p>
    <w:p w:rsidR="00C372B3" w:rsidRDefault="00341A34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000000"/>
        </w:rPr>
      </w:pPr>
      <w:r w:rsidRPr="00C372B3">
        <w:rPr>
          <w:b/>
          <w:color w:val="000000"/>
        </w:rPr>
        <w:t>Первая помощь</w:t>
      </w:r>
      <w:r w:rsidRPr="005E7051">
        <w:rPr>
          <w:color w:val="000000"/>
        </w:rPr>
        <w:t xml:space="preserve">: холод, иммобилизация. </w:t>
      </w:r>
    </w:p>
    <w:p w:rsidR="00C372B3" w:rsidRDefault="007764F5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000000"/>
        </w:rPr>
      </w:pPr>
      <w:r w:rsidRPr="00C372B3">
        <w:rPr>
          <w:b/>
          <w:color w:val="000000"/>
        </w:rPr>
        <w:t>Уход:</w:t>
      </w:r>
      <w:r w:rsidRPr="005E7051">
        <w:rPr>
          <w:color w:val="000000"/>
        </w:rPr>
        <w:t xml:space="preserve"> покой, ограничение движений, нагрузк</w:t>
      </w:r>
      <w:r w:rsidR="00C372B3">
        <w:rPr>
          <w:color w:val="000000"/>
        </w:rPr>
        <w:t>и</w:t>
      </w:r>
      <w:r w:rsidRPr="005E7051">
        <w:rPr>
          <w:color w:val="000000"/>
        </w:rPr>
        <w:t>, обезболивающи</w:t>
      </w:r>
      <w:r w:rsidR="00C372B3">
        <w:rPr>
          <w:color w:val="000000"/>
        </w:rPr>
        <w:t>е</w:t>
      </w:r>
      <w:r w:rsidRPr="005E7051">
        <w:rPr>
          <w:color w:val="000000"/>
        </w:rPr>
        <w:t xml:space="preserve"> препарат</w:t>
      </w:r>
      <w:r w:rsidR="00C372B3">
        <w:rPr>
          <w:color w:val="000000"/>
        </w:rPr>
        <w:t>ы</w:t>
      </w:r>
      <w:r w:rsidRPr="005E7051">
        <w:rPr>
          <w:color w:val="000000"/>
        </w:rPr>
        <w:t xml:space="preserve"> (назначенны</w:t>
      </w:r>
      <w:r w:rsidR="00C372B3">
        <w:rPr>
          <w:color w:val="000000"/>
        </w:rPr>
        <w:t>е</w:t>
      </w:r>
      <w:r w:rsidRPr="005E7051">
        <w:rPr>
          <w:color w:val="000000"/>
        </w:rPr>
        <w:t xml:space="preserve"> врачом).</w:t>
      </w:r>
    </w:p>
    <w:p w:rsidR="00726A38" w:rsidRDefault="007764F5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000000"/>
        </w:rPr>
      </w:pPr>
      <w:r w:rsidRPr="00C372B3">
        <w:rPr>
          <w:b/>
          <w:color w:val="000000"/>
        </w:rPr>
        <w:t>Алгоритм повязки «носочек»</w:t>
      </w:r>
    </w:p>
    <w:p w:rsidR="007764F5" w:rsidRPr="005E7051" w:rsidRDefault="007764F5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000000"/>
        </w:rPr>
      </w:pPr>
      <w:r w:rsidRPr="005E7051">
        <w:rPr>
          <w:color w:val="000000"/>
        </w:rPr>
        <w:t xml:space="preserve">Стопу </w:t>
      </w:r>
      <w:r w:rsidR="00726A38">
        <w:rPr>
          <w:color w:val="000000"/>
        </w:rPr>
        <w:t>фиксируют</w:t>
      </w:r>
      <w:r w:rsidRPr="005E7051">
        <w:rPr>
          <w:color w:val="000000"/>
        </w:rPr>
        <w:t xml:space="preserve"> под прямым углом по отно</w:t>
      </w:r>
      <w:r w:rsidR="00726A38">
        <w:rPr>
          <w:color w:val="000000"/>
        </w:rPr>
        <w:t xml:space="preserve">шению к голени. Бинтуют </w:t>
      </w:r>
      <w:r w:rsidRPr="005E7051">
        <w:rPr>
          <w:color w:val="000000"/>
        </w:rPr>
        <w:t xml:space="preserve">с круговых фиксирующих туров в нижней трети голени над лодыжками. </w:t>
      </w:r>
      <w:r w:rsidR="00726A38">
        <w:rPr>
          <w:color w:val="000000"/>
        </w:rPr>
        <w:t>В</w:t>
      </w:r>
      <w:r w:rsidRPr="005E7051">
        <w:rPr>
          <w:color w:val="000000"/>
        </w:rPr>
        <w:t xml:space="preserve">едут </w:t>
      </w:r>
      <w:r w:rsidR="00726A38">
        <w:rPr>
          <w:color w:val="000000"/>
        </w:rPr>
        <w:t>бин</w:t>
      </w:r>
      <w:r w:rsidR="00726A38">
        <w:rPr>
          <w:color w:val="000000"/>
        </w:rPr>
        <w:softHyphen/>
        <w:t>т</w:t>
      </w:r>
      <w:r w:rsidRPr="005E7051">
        <w:rPr>
          <w:color w:val="000000"/>
        </w:rPr>
        <w:t xml:space="preserve"> косо по тыльной поверхности голеностопного сустава к боковой поверхности стопы (к наруж</w:t>
      </w:r>
      <w:r w:rsidRPr="005E7051">
        <w:rPr>
          <w:color w:val="000000"/>
        </w:rPr>
        <w:softHyphen/>
        <w:t>ной - на левой стопе и к внутренней - на правой стопе).</w:t>
      </w:r>
      <w:r w:rsidR="00726A38">
        <w:rPr>
          <w:color w:val="000000"/>
        </w:rPr>
        <w:t xml:space="preserve"> Совершают</w:t>
      </w:r>
      <w:r w:rsidRPr="007764F5">
        <w:rPr>
          <w:color w:val="000000"/>
        </w:rPr>
        <w:t xml:space="preserve"> круговой ход вокруг стопы. Далее с противоположной боковой поверхности стопы по ее тылу косо вверх пересекают предыду</w:t>
      </w:r>
      <w:r w:rsidRPr="007764F5">
        <w:rPr>
          <w:color w:val="000000"/>
        </w:rPr>
        <w:softHyphen/>
        <w:t xml:space="preserve">щий ход бинта и возвращаются на голень. </w:t>
      </w:r>
      <w:r w:rsidR="00726A38">
        <w:rPr>
          <w:color w:val="000000"/>
        </w:rPr>
        <w:t>Снова</w:t>
      </w:r>
      <w:r w:rsidRPr="007764F5">
        <w:rPr>
          <w:color w:val="000000"/>
        </w:rPr>
        <w:t xml:space="preserve"> выполняют круго</w:t>
      </w:r>
      <w:r w:rsidRPr="007764F5">
        <w:rPr>
          <w:color w:val="000000"/>
        </w:rPr>
        <w:softHyphen/>
        <w:t>вой ход над лодыжками и повторяют восьмиобразные ходы бинта 5-6 раз для фиксации голеностопного сустава. Повязку заканчивают круговыми турами на голени над лодыжками.</w:t>
      </w:r>
    </w:p>
    <w:p w:rsidR="00726A38" w:rsidRDefault="00726A38" w:rsidP="00026CBF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6A38" w:rsidRDefault="00726A38" w:rsidP="00026CBF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64F5" w:rsidRPr="00026CBF" w:rsidRDefault="007764F5" w:rsidP="00026CBF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6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 3</w:t>
      </w:r>
    </w:p>
    <w:p w:rsidR="007764F5" w:rsidRPr="007764F5" w:rsidRDefault="007764F5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уроке физкультуры во время прыжков в длину, при приземлении на ноги, ребенок 10 лет почувствовал острую резкую боль в области правого голеностопного сустава. Правая области сустава отечна, в области наружной лодыжки кровоподтек размером 5*8 см. движения в суставе резко болезненны, идти не может.</w:t>
      </w:r>
    </w:p>
    <w:p w:rsidR="007764F5" w:rsidRPr="007764F5" w:rsidRDefault="007764F5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пострадавшим? Механизм развития травмы. Окажите первую помощь.</w:t>
      </w:r>
    </w:p>
    <w:p w:rsidR="007764F5" w:rsidRPr="007764F5" w:rsidRDefault="007764F5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повязка может быть наложена на голеностопный сустав? (описать алгоритм наложения)</w:t>
      </w:r>
    </w:p>
    <w:p w:rsidR="000C51D9" w:rsidRDefault="007764F5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000000"/>
        </w:rPr>
      </w:pPr>
      <w:r w:rsidRPr="000C51D9">
        <w:rPr>
          <w:b/>
          <w:color w:val="000000"/>
        </w:rPr>
        <w:t>Ответ:</w:t>
      </w:r>
      <w:r w:rsidR="000C51D9">
        <w:rPr>
          <w:color w:val="000000"/>
        </w:rPr>
        <w:t xml:space="preserve"> Разрыв связок.</w:t>
      </w:r>
    </w:p>
    <w:p w:rsidR="000C51D9" w:rsidRDefault="007764F5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4D5156"/>
          <w:shd w:val="clear" w:color="auto" w:fill="FFFFFF"/>
        </w:rPr>
      </w:pPr>
      <w:r w:rsidRPr="000C51D9">
        <w:rPr>
          <w:rStyle w:val="a5"/>
          <w:b/>
          <w:bCs/>
          <w:i w:val="0"/>
          <w:iCs w:val="0"/>
          <w:shd w:val="clear" w:color="auto" w:fill="FFFFFF"/>
        </w:rPr>
        <w:t>Механизм</w:t>
      </w:r>
      <w:r w:rsidR="000C51D9">
        <w:rPr>
          <w:rStyle w:val="a5"/>
          <w:b/>
          <w:bCs/>
          <w:i w:val="0"/>
          <w:iCs w:val="0"/>
          <w:color w:val="5F6368"/>
          <w:shd w:val="clear" w:color="auto" w:fill="FFFFFF"/>
        </w:rPr>
        <w:t xml:space="preserve">: </w:t>
      </w:r>
      <w:r w:rsidRPr="000C51D9">
        <w:rPr>
          <w:shd w:val="clear" w:color="auto" w:fill="FFFFFF"/>
        </w:rPr>
        <w:t xml:space="preserve">резкий </w:t>
      </w:r>
      <w:proofErr w:type="spellStart"/>
      <w:r w:rsidRPr="000C51D9">
        <w:rPr>
          <w:shd w:val="clear" w:color="auto" w:fill="FFFFFF"/>
        </w:rPr>
        <w:t>подворот</w:t>
      </w:r>
      <w:proofErr w:type="spellEnd"/>
      <w:r w:rsidRPr="000C51D9">
        <w:rPr>
          <w:shd w:val="clear" w:color="auto" w:fill="FFFFFF"/>
        </w:rPr>
        <w:t xml:space="preserve"> стопы во время </w:t>
      </w:r>
      <w:r w:rsidR="000C51D9">
        <w:rPr>
          <w:shd w:val="clear" w:color="auto" w:fill="FFFFFF"/>
        </w:rPr>
        <w:t>совершения деятельности.</w:t>
      </w:r>
    </w:p>
    <w:p w:rsidR="007764F5" w:rsidRPr="005E7051" w:rsidRDefault="007764F5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000000"/>
        </w:rPr>
      </w:pPr>
      <w:r w:rsidRPr="005E7051">
        <w:rPr>
          <w:b/>
        </w:rPr>
        <w:t>Первая помощь:</w:t>
      </w:r>
      <w:r w:rsidRPr="005E7051">
        <w:t xml:space="preserve"> </w:t>
      </w:r>
      <w:r w:rsidR="000C51D9">
        <w:rPr>
          <w:color w:val="000000"/>
        </w:rPr>
        <w:t xml:space="preserve">покой, неподвижность, приложить холод, </w:t>
      </w:r>
      <w:r w:rsidRPr="00C42527">
        <w:rPr>
          <w:color w:val="000000"/>
        </w:rPr>
        <w:t>зафиксировать сустав с использованием эластичного бинта или шины</w:t>
      </w:r>
      <w:r w:rsidRPr="005E7051">
        <w:rPr>
          <w:color w:val="000000"/>
        </w:rPr>
        <w:t xml:space="preserve">, </w:t>
      </w:r>
      <w:r w:rsidRPr="00C42527">
        <w:rPr>
          <w:color w:val="000000"/>
        </w:rPr>
        <w:t>придать конечности возвышенное положение</w:t>
      </w:r>
    </w:p>
    <w:p w:rsidR="000667F8" w:rsidRDefault="007764F5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Крестообразная (восьмиобразная) повязка на сто</w:t>
      </w:r>
      <w:r w:rsidRPr="00776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пу</w:t>
      </w:r>
      <w:r w:rsidR="00066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764F5" w:rsidRPr="007764F5" w:rsidRDefault="007764F5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</w:t>
      </w:r>
      <w:r w:rsidR="00066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положение под прямым углом по отно</w:t>
      </w:r>
      <w:r w:rsidR="00066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шению к голени. </w:t>
      </w:r>
      <w:proofErr w:type="spellStart"/>
      <w:r w:rsidR="00066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Бинтование</w:t>
      </w:r>
      <w:proofErr w:type="spellEnd"/>
      <w:r w:rsidR="00066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</w:t>
      </w: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нают с круговых фиксирующих туров в нижней трети голени над лодыжками. Затем ведут ход бин</w:t>
      </w: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косо по тыльной поверхности голеностопного сустава к боковой поверхности стопы (к наруж</w:t>
      </w: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- на левой стопе и к внутренней - на правой стопе).Выполняют круговой ход вокруг стопы. Далее с противоположной боковой поверхности стопы по ее тылу косо вверх пересекают предыду</w:t>
      </w: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ход бинта и возвращаются на голень. Вновь выполняют круго</w:t>
      </w: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ход над лодыжками и повторяют восьмиобразные ходы бинта 5-6 раз для создания надежной фиксации голеностопного сустава. Повязку заканчивают круговыми турами на голени над лодыжками.</w:t>
      </w:r>
    </w:p>
    <w:p w:rsidR="007764F5" w:rsidRPr="005E7051" w:rsidRDefault="007764F5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000000"/>
        </w:rPr>
      </w:pPr>
    </w:p>
    <w:p w:rsidR="007764F5" w:rsidRPr="000667F8" w:rsidRDefault="007764F5" w:rsidP="000667F8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6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 4</w:t>
      </w:r>
    </w:p>
    <w:p w:rsidR="007764F5" w:rsidRPr="007764F5" w:rsidRDefault="007764F5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гололеда больная С., 50 лет, упала на улице, почувствовала резкие боли в правом плечевом суставе, слабость правой руки. Контуры плечевого сустава изменены, активные движения в нем отсутствуют. Попытка отвести руку встречает пружинящее сопротивление.</w:t>
      </w:r>
    </w:p>
    <w:p w:rsidR="007764F5" w:rsidRPr="007764F5" w:rsidRDefault="007764F5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пострадавшей? Каковы особенности данного вида травмы, классификация, признаки. Окажите первую помощь.</w:t>
      </w:r>
    </w:p>
    <w:p w:rsidR="007764F5" w:rsidRPr="005E7051" w:rsidRDefault="007764F5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Подвесьте руку на косынке, (описать алгоритм наложения)</w:t>
      </w:r>
    </w:p>
    <w:p w:rsidR="004559D5" w:rsidRDefault="007764F5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000000"/>
        </w:rPr>
      </w:pPr>
      <w:r w:rsidRPr="004559D5">
        <w:rPr>
          <w:b/>
          <w:color w:val="000000"/>
        </w:rPr>
        <w:t>Ответ:</w:t>
      </w:r>
      <w:r w:rsidRPr="005E7051">
        <w:rPr>
          <w:color w:val="000000"/>
        </w:rPr>
        <w:t xml:space="preserve"> </w:t>
      </w:r>
      <w:r w:rsidR="004559D5">
        <w:rPr>
          <w:color w:val="000000"/>
        </w:rPr>
        <w:t>Вывих.</w:t>
      </w:r>
    </w:p>
    <w:p w:rsidR="004559D5" w:rsidRDefault="00FD7E32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202124"/>
          <w:shd w:val="clear" w:color="auto" w:fill="FFFFFF"/>
        </w:rPr>
      </w:pPr>
      <w:r>
        <w:rPr>
          <w:b/>
          <w:color w:val="202124"/>
          <w:shd w:val="clear" w:color="auto" w:fill="FFFFFF"/>
        </w:rPr>
        <w:t>Признаки</w:t>
      </w:r>
      <w:r w:rsidR="004559D5" w:rsidRPr="004559D5">
        <w:rPr>
          <w:b/>
          <w:color w:val="202124"/>
          <w:shd w:val="clear" w:color="auto" w:fill="FFFFFF"/>
        </w:rPr>
        <w:t>:</w:t>
      </w:r>
      <w:r w:rsidR="004559D5">
        <w:rPr>
          <w:color w:val="202124"/>
          <w:shd w:val="clear" w:color="auto" w:fill="FFFFFF"/>
        </w:rPr>
        <w:t xml:space="preserve"> б</w:t>
      </w:r>
      <w:r w:rsidR="007764F5" w:rsidRPr="005E7051">
        <w:rPr>
          <w:color w:val="202124"/>
          <w:shd w:val="clear" w:color="auto" w:fill="FFFFFF"/>
        </w:rPr>
        <w:t>оль в области сустава</w:t>
      </w:r>
      <w:r w:rsidR="004559D5">
        <w:rPr>
          <w:color w:val="202124"/>
          <w:shd w:val="clear" w:color="auto" w:fill="FFFFFF"/>
        </w:rPr>
        <w:t>,</w:t>
      </w:r>
      <w:r w:rsidR="007764F5" w:rsidRPr="005E7051">
        <w:rPr>
          <w:color w:val="202124"/>
          <w:shd w:val="clear" w:color="auto" w:fill="FFFFFF"/>
        </w:rPr>
        <w:t xml:space="preserve"> </w:t>
      </w:r>
      <w:r w:rsidR="004559D5">
        <w:rPr>
          <w:color w:val="202124"/>
          <w:shd w:val="clear" w:color="auto" w:fill="FFFFFF"/>
        </w:rPr>
        <w:t>отек, гемартроз,</w:t>
      </w:r>
      <w:r w:rsidR="007764F5" w:rsidRPr="005E7051">
        <w:rPr>
          <w:color w:val="202124"/>
          <w:shd w:val="clear" w:color="auto" w:fill="FFFFFF"/>
        </w:rPr>
        <w:t xml:space="preserve"> резк</w:t>
      </w:r>
      <w:r w:rsidR="004559D5">
        <w:rPr>
          <w:color w:val="202124"/>
          <w:shd w:val="clear" w:color="auto" w:fill="FFFFFF"/>
        </w:rPr>
        <w:t>ая</w:t>
      </w:r>
      <w:r w:rsidR="007764F5" w:rsidRPr="005E7051">
        <w:rPr>
          <w:color w:val="202124"/>
          <w:shd w:val="clear" w:color="auto" w:fill="FFFFFF"/>
        </w:rPr>
        <w:t xml:space="preserve"> боль</w:t>
      </w:r>
      <w:r w:rsidR="004559D5">
        <w:rPr>
          <w:color w:val="202124"/>
          <w:shd w:val="clear" w:color="auto" w:fill="FFFFFF"/>
        </w:rPr>
        <w:t>.</w:t>
      </w:r>
    </w:p>
    <w:p w:rsidR="00FD7E32" w:rsidRDefault="004559D5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202124"/>
          <w:shd w:val="clear" w:color="auto" w:fill="FFFFFF"/>
        </w:rPr>
      </w:pPr>
      <w:r w:rsidRPr="004559D5">
        <w:rPr>
          <w:b/>
          <w:color w:val="202124"/>
          <w:shd w:val="clear" w:color="auto" w:fill="FFFFFF"/>
        </w:rPr>
        <w:t>Классификация:</w:t>
      </w:r>
      <w:r>
        <w:rPr>
          <w:color w:val="202124"/>
          <w:shd w:val="clear" w:color="auto" w:fill="FFFFFF"/>
        </w:rPr>
        <w:t xml:space="preserve"> закрытый, открытый, полный, неполный, со смещение, без смещения</w:t>
      </w:r>
      <w:r w:rsidR="007764F5" w:rsidRPr="005E7051">
        <w:rPr>
          <w:color w:val="202124"/>
          <w:shd w:val="clear" w:color="auto" w:fill="FFFFFF"/>
        </w:rPr>
        <w:t xml:space="preserve">. </w:t>
      </w:r>
    </w:p>
    <w:p w:rsidR="00FD7E32" w:rsidRDefault="00FD7E32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202124"/>
          <w:shd w:val="clear" w:color="auto" w:fill="FFFFFF"/>
        </w:rPr>
      </w:pPr>
      <w:r w:rsidRPr="00FD7E32">
        <w:rPr>
          <w:b/>
          <w:color w:val="202124"/>
          <w:shd w:val="clear" w:color="auto" w:fill="FFFFFF"/>
        </w:rPr>
        <w:t>Первая помощь:</w:t>
      </w:r>
      <w:r>
        <w:rPr>
          <w:color w:val="202124"/>
          <w:shd w:val="clear" w:color="auto" w:fill="FFFFFF"/>
        </w:rPr>
        <w:t xml:space="preserve"> </w:t>
      </w:r>
      <w:r w:rsidR="007764F5" w:rsidRPr="005E7051">
        <w:rPr>
          <w:color w:val="202124"/>
          <w:shd w:val="clear" w:color="auto" w:fill="FFFFFF"/>
        </w:rPr>
        <w:t xml:space="preserve">холод, </w:t>
      </w:r>
      <w:r>
        <w:rPr>
          <w:color w:val="202124"/>
          <w:shd w:val="clear" w:color="auto" w:fill="FFFFFF"/>
        </w:rPr>
        <w:t>покой, иммобилизация</w:t>
      </w:r>
      <w:r w:rsidR="007764F5" w:rsidRPr="005E7051">
        <w:rPr>
          <w:color w:val="202124"/>
          <w:shd w:val="clear" w:color="auto" w:fill="FFFFFF"/>
        </w:rPr>
        <w:t xml:space="preserve">. </w:t>
      </w:r>
    </w:p>
    <w:p w:rsidR="007764F5" w:rsidRPr="007764F5" w:rsidRDefault="007764F5" w:rsidP="00FD7E32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424242"/>
        </w:rPr>
      </w:pPr>
      <w:r w:rsidRPr="00FD7E32">
        <w:rPr>
          <w:b/>
          <w:color w:val="202124"/>
          <w:shd w:val="clear" w:color="auto" w:fill="FFFFFF"/>
        </w:rPr>
        <w:t>Алгоритм наложения «косынки»:</w:t>
      </w:r>
      <w:r w:rsidRPr="005E7051">
        <w:rPr>
          <w:color w:val="202124"/>
          <w:shd w:val="clear" w:color="auto" w:fill="FFFFFF"/>
        </w:rPr>
        <w:br/>
      </w:r>
      <w:r w:rsidR="00FD7E32">
        <w:rPr>
          <w:color w:val="000000"/>
        </w:rPr>
        <w:t>О</w:t>
      </w:r>
      <w:r w:rsidRPr="00FD7E32">
        <w:rPr>
          <w:color w:val="000000"/>
        </w:rPr>
        <w:t>стрый конец косынки левой рукой, прямой угол – правой.</w:t>
      </w:r>
      <w:r w:rsidR="00FD7E32" w:rsidRPr="00FD7E32">
        <w:rPr>
          <w:color w:val="000000"/>
        </w:rPr>
        <w:t xml:space="preserve"> </w:t>
      </w:r>
      <w:r w:rsidR="00FD7E32">
        <w:rPr>
          <w:color w:val="000000"/>
        </w:rPr>
        <w:t>П</w:t>
      </w:r>
      <w:r w:rsidRPr="00FD7E32">
        <w:rPr>
          <w:color w:val="000000"/>
        </w:rPr>
        <w:t>ровести острый конец косынки под согнутую руку так, чтобы середина косынки легла на внутреннюю поверхность предплечья.</w:t>
      </w:r>
      <w:r w:rsidR="00FD7E32" w:rsidRPr="00FD7E32">
        <w:rPr>
          <w:color w:val="000000"/>
        </w:rPr>
        <w:t xml:space="preserve"> </w:t>
      </w:r>
      <w:r w:rsidRPr="00FD7E32">
        <w:rPr>
          <w:color w:val="000000"/>
        </w:rPr>
        <w:t>Обвести проведённый конец вокруг шеи.</w:t>
      </w:r>
      <w:r w:rsidR="00FD7E32" w:rsidRPr="00FD7E32">
        <w:rPr>
          <w:color w:val="000000"/>
        </w:rPr>
        <w:t xml:space="preserve"> </w:t>
      </w:r>
      <w:r w:rsidRPr="00FD7E32">
        <w:rPr>
          <w:color w:val="000000"/>
        </w:rPr>
        <w:t xml:space="preserve">Связать концы косынки. </w:t>
      </w:r>
      <w:r w:rsidR="00FD7E32">
        <w:rPr>
          <w:color w:val="000000"/>
        </w:rPr>
        <w:t>При этом</w:t>
      </w:r>
      <w:r w:rsidRPr="00FD7E32">
        <w:rPr>
          <w:color w:val="000000"/>
        </w:rPr>
        <w:t xml:space="preserve"> узел не </w:t>
      </w:r>
      <w:r w:rsidR="00FD7E32">
        <w:rPr>
          <w:color w:val="000000"/>
        </w:rPr>
        <w:t xml:space="preserve">должен </w:t>
      </w:r>
      <w:r w:rsidRPr="00FD7E32">
        <w:rPr>
          <w:color w:val="000000"/>
        </w:rPr>
        <w:t>вдавлива</w:t>
      </w:r>
      <w:r w:rsidR="00FD7E32">
        <w:rPr>
          <w:color w:val="000000"/>
        </w:rPr>
        <w:t>ться</w:t>
      </w:r>
      <w:r w:rsidRPr="00FD7E32">
        <w:rPr>
          <w:color w:val="000000"/>
        </w:rPr>
        <w:t xml:space="preserve"> в ткани под весом руки, одежды или тела (в положении лёжа на спине). </w:t>
      </w:r>
      <w:r w:rsidR="00FD7E32">
        <w:rPr>
          <w:color w:val="000000"/>
        </w:rPr>
        <w:t>Л</w:t>
      </w:r>
      <w:r w:rsidRPr="00FD7E32">
        <w:rPr>
          <w:color w:val="000000"/>
        </w:rPr>
        <w:t>у</w:t>
      </w:r>
      <w:r w:rsidR="00FD7E32">
        <w:rPr>
          <w:color w:val="000000"/>
        </w:rPr>
        <w:t xml:space="preserve">чшая фиксация повязки </w:t>
      </w:r>
      <w:r w:rsidRPr="00FD7E32">
        <w:rPr>
          <w:color w:val="000000"/>
        </w:rPr>
        <w:t>- на передней поверхности тела.</w:t>
      </w:r>
      <w:r w:rsidR="00FD7E32" w:rsidRPr="00FD7E32">
        <w:rPr>
          <w:color w:val="000000"/>
        </w:rPr>
        <w:t xml:space="preserve"> </w:t>
      </w:r>
      <w:r w:rsidRPr="00FD7E32">
        <w:rPr>
          <w:color w:val="000000"/>
        </w:rPr>
        <w:t>Загнуть прямой угол косынки и зафиксировать его булавкой к косынке выше запястья.</w:t>
      </w:r>
    </w:p>
    <w:p w:rsidR="007764F5" w:rsidRPr="005E7051" w:rsidRDefault="007764F5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4F5" w:rsidRPr="00CE1014" w:rsidRDefault="007764F5" w:rsidP="00CE1014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 5</w:t>
      </w:r>
    </w:p>
    <w:p w:rsidR="007764F5" w:rsidRPr="007764F5" w:rsidRDefault="007764F5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Пострадавший находился под обрушенным перекрытием здания свыше 6 часов. Жалуется на головную боль, общую слабость, тошноту. Кожа бедер бледная с пятнами сине-багрового цвета, покрыта пузырями с темной жидкостью. Оба бедра отёчны, холодные на ощупь, чувствительность нарушена.</w:t>
      </w:r>
    </w:p>
    <w:p w:rsidR="007764F5" w:rsidRPr="007764F5" w:rsidRDefault="007764F5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предполагается у пострадавшего, причины развития травмы? Этапы оказания помощи.</w:t>
      </w:r>
    </w:p>
    <w:p w:rsidR="007764F5" w:rsidRPr="005E7051" w:rsidRDefault="007764F5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Периоды и осложнения данной патологии, принципы лечения.</w:t>
      </w:r>
    </w:p>
    <w:p w:rsidR="00CE1014" w:rsidRDefault="00AF6CEE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Ответ:</w:t>
      </w:r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 длительного </w:t>
      </w:r>
      <w:proofErr w:type="spellStart"/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сдавления</w:t>
      </w:r>
      <w:proofErr w:type="spellEnd"/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1014" w:rsidRDefault="00AF6CEE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051">
        <w:rPr>
          <w:rFonts w:ascii="Times New Roman" w:hAnsi="Times New Roman" w:cs="Times New Roman"/>
          <w:b/>
          <w:color w:val="000000"/>
          <w:sz w:val="24"/>
          <w:szCs w:val="24"/>
        </w:rPr>
        <w:t>Причины:</w:t>
      </w:r>
      <w:r w:rsidRPr="005E70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051">
        <w:rPr>
          <w:rFonts w:ascii="Times New Roman" w:hAnsi="Times New Roman" w:cs="Times New Roman"/>
          <w:sz w:val="24"/>
          <w:szCs w:val="24"/>
        </w:rPr>
        <w:t>компрессионная травма</w:t>
      </w:r>
      <w:r w:rsidR="00CE1014">
        <w:rPr>
          <w:rFonts w:ascii="Times New Roman" w:hAnsi="Times New Roman" w:cs="Times New Roman"/>
          <w:sz w:val="24"/>
          <w:szCs w:val="24"/>
        </w:rPr>
        <w:t xml:space="preserve">, </w:t>
      </w:r>
      <w:r w:rsidRPr="005E7051">
        <w:rPr>
          <w:rFonts w:ascii="Times New Roman" w:hAnsi="Times New Roman" w:cs="Times New Roman"/>
          <w:sz w:val="24"/>
          <w:szCs w:val="24"/>
        </w:rPr>
        <w:t xml:space="preserve">ранение магистрального сосуда с длительным нарушением кровотока в дистальных отделах; </w:t>
      </w:r>
    </w:p>
    <w:p w:rsidR="002A72EA" w:rsidRDefault="00AF6CEE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051">
        <w:rPr>
          <w:rFonts w:ascii="Times New Roman" w:hAnsi="Times New Roman" w:cs="Times New Roman"/>
          <w:b/>
          <w:sz w:val="24"/>
          <w:szCs w:val="24"/>
        </w:rPr>
        <w:t>Перв</w:t>
      </w:r>
      <w:r w:rsidR="00CE1014">
        <w:rPr>
          <w:rFonts w:ascii="Times New Roman" w:hAnsi="Times New Roman" w:cs="Times New Roman"/>
          <w:b/>
          <w:sz w:val="24"/>
          <w:szCs w:val="24"/>
        </w:rPr>
        <w:t>ая</w:t>
      </w:r>
      <w:r w:rsidRPr="005E7051">
        <w:rPr>
          <w:rFonts w:ascii="Times New Roman" w:hAnsi="Times New Roman" w:cs="Times New Roman"/>
          <w:b/>
          <w:sz w:val="24"/>
          <w:szCs w:val="24"/>
        </w:rPr>
        <w:t xml:space="preserve"> помощь делить</w:t>
      </w:r>
      <w:r w:rsidR="00CE1014">
        <w:rPr>
          <w:rFonts w:ascii="Times New Roman" w:hAnsi="Times New Roman" w:cs="Times New Roman"/>
          <w:b/>
          <w:sz w:val="24"/>
          <w:szCs w:val="24"/>
        </w:rPr>
        <w:t>ся</w:t>
      </w:r>
      <w:r w:rsidRPr="005E7051">
        <w:rPr>
          <w:rFonts w:ascii="Times New Roman" w:hAnsi="Times New Roman" w:cs="Times New Roman"/>
          <w:b/>
          <w:sz w:val="24"/>
          <w:szCs w:val="24"/>
        </w:rPr>
        <w:t xml:space="preserve"> на два этапа</w:t>
      </w:r>
      <w:r w:rsidR="00CE1014">
        <w:rPr>
          <w:rFonts w:ascii="Times New Roman" w:hAnsi="Times New Roman" w:cs="Times New Roman"/>
          <w:sz w:val="24"/>
          <w:szCs w:val="24"/>
        </w:rPr>
        <w:t>: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  <w:r w:rsidRPr="005E7051">
        <w:rPr>
          <w:rFonts w:ascii="Times New Roman" w:hAnsi="Times New Roman" w:cs="Times New Roman"/>
          <w:sz w:val="24"/>
          <w:szCs w:val="24"/>
        </w:rPr>
        <w:br/>
      </w:r>
      <w:r w:rsidR="002A72EA" w:rsidRPr="005E7051">
        <w:rPr>
          <w:rFonts w:ascii="Times New Roman" w:hAnsi="Times New Roman" w:cs="Times New Roman"/>
          <w:sz w:val="24"/>
          <w:szCs w:val="24"/>
          <w:u w:val="single"/>
        </w:rPr>
        <w:t>Первый этап</w:t>
      </w:r>
      <w:r w:rsidR="002A72EA">
        <w:rPr>
          <w:rFonts w:ascii="Times New Roman" w:hAnsi="Times New Roman" w:cs="Times New Roman"/>
          <w:sz w:val="24"/>
          <w:szCs w:val="24"/>
        </w:rPr>
        <w:t xml:space="preserve">: </w:t>
      </w:r>
      <w:r w:rsidR="002A72EA" w:rsidRPr="005E7051">
        <w:rPr>
          <w:rFonts w:ascii="Times New Roman" w:hAnsi="Times New Roman" w:cs="Times New Roman"/>
          <w:sz w:val="24"/>
          <w:szCs w:val="24"/>
        </w:rPr>
        <w:t>с момента обнаружения п</w:t>
      </w:r>
      <w:r w:rsidR="002A72EA">
        <w:rPr>
          <w:rFonts w:ascii="Times New Roman" w:hAnsi="Times New Roman" w:cs="Times New Roman"/>
          <w:sz w:val="24"/>
          <w:szCs w:val="24"/>
        </w:rPr>
        <w:t>острадавшего до освобождения конечностей</w:t>
      </w:r>
      <w:r w:rsidR="002A72EA" w:rsidRPr="005E7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того, что он может длиться долго, </w:t>
      </w:r>
      <w:r w:rsidRPr="005E7051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есть возможность оказания помощи, то необходимо: 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тугое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приложить холод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E7051">
        <w:rPr>
          <w:rFonts w:ascii="Times New Roman" w:hAnsi="Times New Roman" w:cs="Times New Roman"/>
          <w:sz w:val="24"/>
          <w:szCs w:val="24"/>
        </w:rPr>
        <w:t xml:space="preserve">тёплое </w:t>
      </w:r>
      <w:r>
        <w:rPr>
          <w:rFonts w:ascii="Times New Roman" w:hAnsi="Times New Roman" w:cs="Times New Roman"/>
          <w:sz w:val="24"/>
          <w:szCs w:val="24"/>
        </w:rPr>
        <w:t>и обильное питьё</w:t>
      </w:r>
      <w:r w:rsidRPr="005E7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тугое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051">
        <w:rPr>
          <w:rFonts w:ascii="Times New Roman" w:hAnsi="Times New Roman" w:cs="Times New Roman"/>
          <w:sz w:val="24"/>
          <w:szCs w:val="24"/>
          <w:u w:val="single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7051">
        <w:rPr>
          <w:rFonts w:ascii="Times New Roman" w:hAnsi="Times New Roman" w:cs="Times New Roman"/>
          <w:sz w:val="24"/>
          <w:szCs w:val="24"/>
        </w:rPr>
        <w:t xml:space="preserve"> оказание помощи после освобождения. </w:t>
      </w:r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 очень быстро.</w:t>
      </w:r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прикладывания холода к конечности, необходимо следующее:</w:t>
      </w:r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</w:t>
      </w:r>
      <w:r w:rsidRPr="005E705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ожение</w:t>
      </w:r>
      <w:r w:rsidRPr="005E7051">
        <w:rPr>
          <w:rFonts w:ascii="Times New Roman" w:hAnsi="Times New Roman" w:cs="Times New Roman"/>
          <w:sz w:val="24"/>
          <w:szCs w:val="24"/>
        </w:rPr>
        <w:t xml:space="preserve"> защитн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E7051">
        <w:rPr>
          <w:rFonts w:ascii="Times New Roman" w:hAnsi="Times New Roman" w:cs="Times New Roman"/>
          <w:sz w:val="24"/>
          <w:szCs w:val="24"/>
        </w:rPr>
        <w:t xml:space="preserve"> жгут</w:t>
      </w:r>
      <w:r>
        <w:rPr>
          <w:rFonts w:ascii="Times New Roman" w:hAnsi="Times New Roman" w:cs="Times New Roman"/>
          <w:sz w:val="24"/>
          <w:szCs w:val="24"/>
        </w:rPr>
        <w:t>а перед освобождением</w:t>
      </w:r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Pr="005E7051">
        <w:rPr>
          <w:rFonts w:ascii="Times New Roman" w:hAnsi="Times New Roman" w:cs="Times New Roman"/>
          <w:sz w:val="24"/>
          <w:szCs w:val="24"/>
        </w:rPr>
        <w:t xml:space="preserve">ыполняют тугое </w:t>
      </w:r>
      <w:proofErr w:type="spellStart"/>
      <w:r w:rsidRPr="005E7051"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прикладывают холод</w:t>
      </w:r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снимают жгут</w:t>
      </w:r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E7051">
        <w:rPr>
          <w:rFonts w:ascii="Times New Roman" w:hAnsi="Times New Roman" w:cs="Times New Roman"/>
          <w:sz w:val="24"/>
          <w:szCs w:val="24"/>
        </w:rPr>
        <w:t xml:space="preserve"> конечность необходимо иммобилизовать с использованием подручн</w:t>
      </w:r>
      <w:r>
        <w:rPr>
          <w:rFonts w:ascii="Times New Roman" w:hAnsi="Times New Roman" w:cs="Times New Roman"/>
          <w:sz w:val="24"/>
          <w:szCs w:val="24"/>
        </w:rPr>
        <w:t>ых средств или транспортных шин</w:t>
      </w:r>
    </w:p>
    <w:p w:rsidR="002A72EA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обильное тёплое питьё</w:t>
      </w:r>
    </w:p>
    <w:p w:rsidR="002A72EA" w:rsidRPr="005E7051" w:rsidRDefault="002A72EA" w:rsidP="002A72EA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следи</w:t>
      </w:r>
      <w:r w:rsidRPr="005E705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E7051">
        <w:rPr>
          <w:rFonts w:ascii="Times New Roman" w:hAnsi="Times New Roman" w:cs="Times New Roman"/>
          <w:sz w:val="24"/>
          <w:szCs w:val="24"/>
        </w:rPr>
        <w:t xml:space="preserve"> за состоянием </w:t>
      </w:r>
      <w:r>
        <w:rPr>
          <w:rFonts w:ascii="Times New Roman" w:hAnsi="Times New Roman" w:cs="Times New Roman"/>
          <w:sz w:val="24"/>
          <w:szCs w:val="24"/>
        </w:rPr>
        <w:t>пострадавшего - до медицинской помощи.</w:t>
      </w:r>
    </w:p>
    <w:p w:rsidR="00836175" w:rsidRDefault="00836175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6175">
        <w:rPr>
          <w:rFonts w:ascii="Times New Roman" w:hAnsi="Times New Roman" w:cs="Times New Roman"/>
          <w:b/>
          <w:sz w:val="24"/>
          <w:szCs w:val="24"/>
        </w:rPr>
        <w:t>П</w:t>
      </w:r>
      <w:r w:rsidR="00AF6CEE" w:rsidRPr="00836175">
        <w:rPr>
          <w:rFonts w:ascii="Times New Roman" w:hAnsi="Times New Roman" w:cs="Times New Roman"/>
          <w:b/>
          <w:sz w:val="24"/>
          <w:szCs w:val="24"/>
        </w:rPr>
        <w:t>ериод</w:t>
      </w:r>
      <w:r w:rsidRPr="00836175">
        <w:rPr>
          <w:rFonts w:ascii="Times New Roman" w:hAnsi="Times New Roman" w:cs="Times New Roman"/>
          <w:b/>
          <w:sz w:val="24"/>
          <w:szCs w:val="24"/>
        </w:rPr>
        <w:t>ы</w:t>
      </w:r>
      <w:r w:rsidR="00AF6CEE" w:rsidRPr="00836175">
        <w:rPr>
          <w:rFonts w:ascii="Times New Roman" w:hAnsi="Times New Roman" w:cs="Times New Roman"/>
          <w:b/>
          <w:sz w:val="24"/>
          <w:szCs w:val="24"/>
        </w:rPr>
        <w:t xml:space="preserve"> в развитии патологического процесса</w:t>
      </w:r>
      <w:r w:rsidRPr="00836175">
        <w:rPr>
          <w:rFonts w:ascii="Times New Roman" w:hAnsi="Times New Roman" w:cs="Times New Roman"/>
          <w:b/>
          <w:sz w:val="24"/>
          <w:szCs w:val="24"/>
        </w:rPr>
        <w:t>:</w:t>
      </w:r>
      <w:r w:rsidR="00AF6CEE" w:rsidRPr="005E7051">
        <w:rPr>
          <w:rFonts w:ascii="Times New Roman" w:hAnsi="Times New Roman" w:cs="Times New Roman"/>
          <w:sz w:val="24"/>
          <w:szCs w:val="24"/>
        </w:rPr>
        <w:t xml:space="preserve"> </w:t>
      </w:r>
      <w:r w:rsidR="00AF6CEE" w:rsidRPr="005E7051">
        <w:rPr>
          <w:rFonts w:ascii="Times New Roman" w:hAnsi="Times New Roman" w:cs="Times New Roman"/>
          <w:sz w:val="24"/>
          <w:szCs w:val="24"/>
        </w:rPr>
        <w:br/>
        <w:t>1 – период локальных измен</w:t>
      </w:r>
      <w:r>
        <w:rPr>
          <w:rFonts w:ascii="Times New Roman" w:hAnsi="Times New Roman" w:cs="Times New Roman"/>
          <w:sz w:val="24"/>
          <w:szCs w:val="24"/>
        </w:rPr>
        <w:t xml:space="preserve">ений и эндогенной интоксикации  - </w:t>
      </w:r>
      <w:r w:rsidR="00AF6CEE" w:rsidRPr="005E7051">
        <w:rPr>
          <w:rFonts w:ascii="Times New Roman" w:hAnsi="Times New Roman" w:cs="Times New Roman"/>
          <w:sz w:val="24"/>
          <w:szCs w:val="24"/>
        </w:rPr>
        <w:t xml:space="preserve">до 48 часов после освобождения от сдавления. </w:t>
      </w:r>
      <w:r>
        <w:rPr>
          <w:rFonts w:ascii="Times New Roman" w:hAnsi="Times New Roman" w:cs="Times New Roman"/>
          <w:sz w:val="24"/>
          <w:szCs w:val="24"/>
        </w:rPr>
        <w:br/>
      </w:r>
      <w:r w:rsidR="00AF6CEE" w:rsidRPr="005E7051">
        <w:rPr>
          <w:rFonts w:ascii="Times New Roman" w:hAnsi="Times New Roman" w:cs="Times New Roman"/>
          <w:sz w:val="24"/>
          <w:szCs w:val="24"/>
        </w:rPr>
        <w:t xml:space="preserve">2 – период острой почечной недостаточности. </w:t>
      </w:r>
    </w:p>
    <w:p w:rsidR="002D1878" w:rsidRDefault="00836175" w:rsidP="002D187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AF6CEE" w:rsidRPr="005E705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AF6CEE" w:rsidRPr="005E7051">
        <w:rPr>
          <w:rFonts w:ascii="Times New Roman" w:hAnsi="Times New Roman" w:cs="Times New Roman"/>
          <w:sz w:val="24"/>
          <w:szCs w:val="24"/>
        </w:rPr>
        <w:t xml:space="preserve">восстановительный начинается с 3-4 недели заболевания. </w:t>
      </w:r>
    </w:p>
    <w:p w:rsidR="007764F5" w:rsidRPr="001659BC" w:rsidRDefault="00AF6CEE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878">
        <w:rPr>
          <w:rFonts w:ascii="Times New Roman" w:hAnsi="Times New Roman" w:cs="Times New Roman"/>
          <w:b/>
          <w:sz w:val="24"/>
          <w:szCs w:val="24"/>
        </w:rPr>
        <w:t>Осложнения:</w:t>
      </w:r>
      <w:r w:rsidRPr="005E7051">
        <w:rPr>
          <w:rFonts w:ascii="Times New Roman" w:hAnsi="Times New Roman" w:cs="Times New Roman"/>
          <w:sz w:val="24"/>
          <w:szCs w:val="24"/>
        </w:rPr>
        <w:t xml:space="preserve">  гнойные инфекционные осложнения, риск развития сепсиса.</w:t>
      </w:r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6CEE" w:rsidRPr="004B78B5" w:rsidRDefault="00AF6CEE" w:rsidP="004B78B5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7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 6</w:t>
      </w:r>
    </w:p>
    <w:p w:rsidR="00AF6CEE" w:rsidRPr="00AF6CEE" w:rsidRDefault="00AF6CEE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катании с горы ребенок споткнулся, упал на согнутую левую руку. Плачет от боли. При осмотре в помещении отмечается укорочение левой конечности, отек в области плеча, патологическая подвижность в средней части плеча, кожа не повреждена.</w:t>
      </w:r>
    </w:p>
    <w:p w:rsidR="00AF6CEE" w:rsidRPr="00AF6CEE" w:rsidRDefault="00AF6CEE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случилось с ребенком? Оказание первой помощи. Вид травмы и её особенности.</w:t>
      </w:r>
    </w:p>
    <w:p w:rsidR="005E7051" w:rsidRPr="005E7051" w:rsidRDefault="00AF6CEE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иммобилизацию с помощью подручных средств (каким образом?) (описать алгоритм наложения)</w:t>
      </w:r>
    </w:p>
    <w:p w:rsidR="004B78B5" w:rsidRDefault="00AF6CEE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8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Ответ:</w:t>
      </w:r>
      <w:r w:rsidRPr="005E705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Pr="004B78B5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Закрытый перелом</w:t>
      </w:r>
      <w:r w:rsidR="004B78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78B5" w:rsidRDefault="00AF6CEE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8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Первая помощь:</w:t>
      </w:r>
      <w:r w:rsidRPr="004B7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78B5">
        <w:rPr>
          <w:rFonts w:ascii="Times New Roman" w:hAnsi="Times New Roman" w:cs="Times New Roman"/>
          <w:sz w:val="24"/>
          <w:szCs w:val="24"/>
          <w:shd w:val="clear" w:color="auto" w:fill="FFFFFF"/>
        </w:rPr>
        <w:t>иммобилизировать</w:t>
      </w:r>
      <w:proofErr w:type="spellEnd"/>
      <w:r w:rsidRPr="004B7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конечность, холод.</w:t>
      </w:r>
    </w:p>
    <w:p w:rsidR="004B78B5" w:rsidRDefault="005E7051" w:rsidP="009A522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78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 травмы и ее особенности</w:t>
      </w:r>
      <w:r w:rsidR="004B78B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4B7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закрытый </w:t>
      </w:r>
      <w:r w:rsidRPr="004B78B5">
        <w:rPr>
          <w:rFonts w:ascii="Times New Roman" w:hAnsi="Times New Roman" w:cs="Times New Roman"/>
          <w:sz w:val="24"/>
          <w:szCs w:val="24"/>
        </w:rPr>
        <w:t>полные перелом без смещения.</w:t>
      </w:r>
      <w:r w:rsidRPr="004B78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Pr="005E7051">
        <w:rPr>
          <w:rFonts w:ascii="Times New Roman" w:hAnsi="Times New Roman" w:cs="Times New Roman"/>
          <w:sz w:val="24"/>
          <w:szCs w:val="24"/>
        </w:rPr>
        <w:t xml:space="preserve">стречается практически </w:t>
      </w:r>
      <w:r w:rsidR="004B78B5">
        <w:rPr>
          <w:rFonts w:ascii="Times New Roman" w:hAnsi="Times New Roman" w:cs="Times New Roman"/>
          <w:sz w:val="24"/>
          <w:szCs w:val="24"/>
        </w:rPr>
        <w:t>только</w:t>
      </w:r>
      <w:r w:rsidRPr="005E7051">
        <w:rPr>
          <w:rFonts w:ascii="Times New Roman" w:hAnsi="Times New Roman" w:cs="Times New Roman"/>
          <w:sz w:val="24"/>
          <w:szCs w:val="24"/>
        </w:rPr>
        <w:t xml:space="preserve"> в детском возрасте. </w:t>
      </w:r>
      <w:bookmarkStart w:id="0" w:name="_GoBack"/>
      <w:bookmarkEnd w:id="0"/>
      <w:r w:rsidRPr="005E7051">
        <w:rPr>
          <w:rFonts w:ascii="Times New Roman" w:hAnsi="Times New Roman" w:cs="Times New Roman"/>
          <w:sz w:val="24"/>
          <w:szCs w:val="24"/>
        </w:rPr>
        <w:t>Ха</w:t>
      </w:r>
      <w:r w:rsidR="004B78B5">
        <w:rPr>
          <w:rFonts w:ascii="Times New Roman" w:hAnsi="Times New Roman" w:cs="Times New Roman"/>
          <w:sz w:val="24"/>
          <w:szCs w:val="24"/>
        </w:rPr>
        <w:t>рактерным является надлом</w:t>
      </w:r>
      <w:r w:rsidRPr="005E7051">
        <w:rPr>
          <w:rFonts w:ascii="Times New Roman" w:hAnsi="Times New Roman" w:cs="Times New Roman"/>
          <w:sz w:val="24"/>
          <w:szCs w:val="24"/>
        </w:rPr>
        <w:t xml:space="preserve"> по типу «зелёной веточки» (кость слегка согнута; на выпуклой стороне есть надлом</w:t>
      </w:r>
      <w:r w:rsidR="004B78B5">
        <w:rPr>
          <w:rFonts w:ascii="Times New Roman" w:hAnsi="Times New Roman" w:cs="Times New Roman"/>
          <w:sz w:val="24"/>
          <w:szCs w:val="24"/>
        </w:rPr>
        <w:t>).</w:t>
      </w:r>
    </w:p>
    <w:p w:rsidR="001659BC" w:rsidRDefault="004B78B5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8B5">
        <w:rPr>
          <w:rFonts w:ascii="Times New Roman" w:hAnsi="Times New Roman" w:cs="Times New Roman"/>
          <w:b/>
          <w:sz w:val="24"/>
          <w:szCs w:val="24"/>
        </w:rPr>
        <w:t>Особенность:</w:t>
      </w:r>
      <w:r>
        <w:rPr>
          <w:rFonts w:ascii="Times New Roman" w:hAnsi="Times New Roman" w:cs="Times New Roman"/>
          <w:sz w:val="24"/>
          <w:szCs w:val="24"/>
        </w:rPr>
        <w:t xml:space="preserve"> гибкость и эластичность</w:t>
      </w:r>
      <w:r w:rsidR="005E7051" w:rsidRPr="005E7051">
        <w:rPr>
          <w:rFonts w:ascii="Times New Roman" w:hAnsi="Times New Roman" w:cs="Times New Roman"/>
          <w:sz w:val="24"/>
          <w:szCs w:val="24"/>
        </w:rPr>
        <w:t xml:space="preserve"> костей у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AF6CEE" w:rsidRPr="005E705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br/>
      </w:r>
      <w:r w:rsidR="005E7051" w:rsidRPr="004B78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 переломе плечевой кости</w:t>
      </w:r>
      <w:r w:rsidR="005E7051"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шина должна захватывать всю конечность от пальцев до </w:t>
      </w:r>
      <w:proofErr w:type="spellStart"/>
      <w:r w:rsidR="005E7051"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надплечья</w:t>
      </w:r>
      <w:proofErr w:type="spellEnd"/>
      <w:r w:rsidR="005E7051"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здоровой стороны, фиксируя три сустава. </w:t>
      </w:r>
      <w:r w:rsidR="00165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5E7051"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кончиков пальцев по </w:t>
      </w:r>
      <w:proofErr w:type="spellStart"/>
      <w:r w:rsidR="005E7051"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задненаружной</w:t>
      </w:r>
      <w:proofErr w:type="spellEnd"/>
      <w:r w:rsidR="005E7051"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поверхности предплечья и плеча на спину до лопатки на здоровой стороне. При отсутствии шины, можно </w:t>
      </w:r>
      <w:r w:rsidR="00165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</w:t>
      </w:r>
      <w:r w:rsidR="005E7051"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</w:t>
      </w:r>
      <w:r w:rsidR="00165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5E7051"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коротки</w:t>
      </w:r>
      <w:r w:rsidR="00165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5E7051"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лестничны</w:t>
      </w:r>
      <w:r w:rsidR="00165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шины</w:t>
      </w:r>
      <w:r w:rsidR="005E7051"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После наложения и фиксации </w:t>
      </w:r>
      <w:r w:rsidR="00165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E7051"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рука подвешивается на косынке или бинте. </w:t>
      </w:r>
    </w:p>
    <w:p w:rsidR="005E7051" w:rsidRPr="005E7051" w:rsidRDefault="005E7051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использовать</w:t>
      </w:r>
      <w:r w:rsidR="00165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картон</w:t>
      </w:r>
      <w:r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65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палки</w:t>
      </w:r>
      <w:r w:rsidRPr="005E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платок</w:t>
      </w:r>
      <w:r w:rsidR="00165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64F5" w:rsidRPr="007764F5" w:rsidRDefault="007764F5" w:rsidP="009A5228">
      <w:pPr>
        <w:pStyle w:val="a3"/>
        <w:adjustRightInd w:val="0"/>
        <w:snapToGrid w:val="0"/>
        <w:spacing w:before="0" w:beforeAutospacing="0" w:after="0" w:afterAutospacing="0"/>
        <w:ind w:firstLine="709"/>
        <w:rPr>
          <w:color w:val="000000"/>
        </w:rPr>
      </w:pPr>
      <w:r w:rsidRPr="005E7051">
        <w:rPr>
          <w:color w:val="4D5156"/>
          <w:shd w:val="clear" w:color="auto" w:fill="FFFFFF"/>
        </w:rPr>
        <w:br/>
      </w:r>
    </w:p>
    <w:p w:rsidR="00341A34" w:rsidRPr="00341A34" w:rsidRDefault="00341A34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341A34" w:rsidRPr="005E7051" w:rsidRDefault="00341A34" w:rsidP="009A5228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1A34" w:rsidRPr="005E7051" w:rsidSect="00FA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883"/>
    <w:multiLevelType w:val="multilevel"/>
    <w:tmpl w:val="2EC0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E3056"/>
    <w:multiLevelType w:val="hybridMultilevel"/>
    <w:tmpl w:val="24C8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B3A59"/>
    <w:multiLevelType w:val="multilevel"/>
    <w:tmpl w:val="3492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B6FB7"/>
    <w:multiLevelType w:val="multilevel"/>
    <w:tmpl w:val="2C8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D7716"/>
    <w:multiLevelType w:val="hybridMultilevel"/>
    <w:tmpl w:val="BBFEA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0D05ED"/>
    <w:multiLevelType w:val="hybridMultilevel"/>
    <w:tmpl w:val="1922B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19349A"/>
    <w:multiLevelType w:val="multilevel"/>
    <w:tmpl w:val="638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81863"/>
    <w:multiLevelType w:val="multilevel"/>
    <w:tmpl w:val="98C6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BE286C"/>
    <w:multiLevelType w:val="multilevel"/>
    <w:tmpl w:val="0276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60A3C"/>
    <w:multiLevelType w:val="multilevel"/>
    <w:tmpl w:val="834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D00EC4"/>
    <w:multiLevelType w:val="multilevel"/>
    <w:tmpl w:val="32BA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87608"/>
    <w:multiLevelType w:val="hybridMultilevel"/>
    <w:tmpl w:val="C910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F5C"/>
    <w:rsid w:val="00026CBF"/>
    <w:rsid w:val="0004147A"/>
    <w:rsid w:val="000667F8"/>
    <w:rsid w:val="000A1A86"/>
    <w:rsid w:val="000A65C0"/>
    <w:rsid w:val="000B29F0"/>
    <w:rsid w:val="000B5D15"/>
    <w:rsid w:val="000C51D9"/>
    <w:rsid w:val="000D78F7"/>
    <w:rsid w:val="00102276"/>
    <w:rsid w:val="001209C1"/>
    <w:rsid w:val="00125084"/>
    <w:rsid w:val="001659BC"/>
    <w:rsid w:val="00165E41"/>
    <w:rsid w:val="001802B8"/>
    <w:rsid w:val="00225883"/>
    <w:rsid w:val="002316AA"/>
    <w:rsid w:val="00254EE7"/>
    <w:rsid w:val="002607BB"/>
    <w:rsid w:val="002974B4"/>
    <w:rsid w:val="002A5F5C"/>
    <w:rsid w:val="002A72EA"/>
    <w:rsid w:val="002D1878"/>
    <w:rsid w:val="002F356E"/>
    <w:rsid w:val="0033440B"/>
    <w:rsid w:val="00337AA3"/>
    <w:rsid w:val="00341A34"/>
    <w:rsid w:val="0034418F"/>
    <w:rsid w:val="0035426E"/>
    <w:rsid w:val="00422512"/>
    <w:rsid w:val="004559D5"/>
    <w:rsid w:val="00492C57"/>
    <w:rsid w:val="004B5279"/>
    <w:rsid w:val="004B78B5"/>
    <w:rsid w:val="004D3207"/>
    <w:rsid w:val="00526B8D"/>
    <w:rsid w:val="00530786"/>
    <w:rsid w:val="005474E0"/>
    <w:rsid w:val="00553E68"/>
    <w:rsid w:val="005A27F2"/>
    <w:rsid w:val="005E7051"/>
    <w:rsid w:val="006917C7"/>
    <w:rsid w:val="006B1BC3"/>
    <w:rsid w:val="006B6798"/>
    <w:rsid w:val="00726A38"/>
    <w:rsid w:val="007764F5"/>
    <w:rsid w:val="007A6EE9"/>
    <w:rsid w:val="007F3A3A"/>
    <w:rsid w:val="00823B6B"/>
    <w:rsid w:val="00836175"/>
    <w:rsid w:val="00873EA0"/>
    <w:rsid w:val="008778E1"/>
    <w:rsid w:val="00896D5D"/>
    <w:rsid w:val="008B61A3"/>
    <w:rsid w:val="008E754A"/>
    <w:rsid w:val="008F203D"/>
    <w:rsid w:val="009104C4"/>
    <w:rsid w:val="009A5228"/>
    <w:rsid w:val="009F0539"/>
    <w:rsid w:val="00A02653"/>
    <w:rsid w:val="00A05EDD"/>
    <w:rsid w:val="00A1794B"/>
    <w:rsid w:val="00AB204A"/>
    <w:rsid w:val="00AD0178"/>
    <w:rsid w:val="00AE7A87"/>
    <w:rsid w:val="00AF6CEE"/>
    <w:rsid w:val="00B379EB"/>
    <w:rsid w:val="00BA3430"/>
    <w:rsid w:val="00C372B3"/>
    <w:rsid w:val="00C42527"/>
    <w:rsid w:val="00C44C5A"/>
    <w:rsid w:val="00C7161E"/>
    <w:rsid w:val="00CA2E12"/>
    <w:rsid w:val="00CA52CC"/>
    <w:rsid w:val="00CE1014"/>
    <w:rsid w:val="00D25A85"/>
    <w:rsid w:val="00D61386"/>
    <w:rsid w:val="00D6441F"/>
    <w:rsid w:val="00DC0FAE"/>
    <w:rsid w:val="00E57969"/>
    <w:rsid w:val="00E91F98"/>
    <w:rsid w:val="00EC1593"/>
    <w:rsid w:val="00F11E7A"/>
    <w:rsid w:val="00F25E2C"/>
    <w:rsid w:val="00F40B8A"/>
    <w:rsid w:val="00F4508B"/>
    <w:rsid w:val="00FA1911"/>
    <w:rsid w:val="00FD7E32"/>
    <w:rsid w:val="00F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11"/>
  </w:style>
  <w:style w:type="paragraph" w:styleId="2">
    <w:name w:val="heading 2"/>
    <w:basedOn w:val="a"/>
    <w:link w:val="20"/>
    <w:uiPriority w:val="9"/>
    <w:qFormat/>
    <w:rsid w:val="00C42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2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4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A85"/>
    <w:pPr>
      <w:ind w:left="720"/>
      <w:contextualSpacing/>
    </w:pPr>
  </w:style>
  <w:style w:type="character" w:styleId="a5">
    <w:name w:val="Emphasis"/>
    <w:basedOn w:val="a0"/>
    <w:uiPriority w:val="20"/>
    <w:qFormat/>
    <w:rsid w:val="007764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2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2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4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A85"/>
    <w:pPr>
      <w:ind w:left="720"/>
      <w:contextualSpacing/>
    </w:pPr>
  </w:style>
  <w:style w:type="character" w:styleId="a5">
    <w:name w:val="Emphasis"/>
    <w:basedOn w:val="a0"/>
    <w:uiPriority w:val="20"/>
    <w:qFormat/>
    <w:rsid w:val="007764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85</cp:revision>
  <dcterms:created xsi:type="dcterms:W3CDTF">2022-01-17T17:08:00Z</dcterms:created>
  <dcterms:modified xsi:type="dcterms:W3CDTF">2022-01-18T18:25:00Z</dcterms:modified>
</cp:coreProperties>
</file>